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B0D" w:rsidRDefault="00765B0D" w:rsidP="00765B0D">
      <w:pPr>
        <w:pStyle w:val="Style1"/>
        <w:widowControl/>
        <w:spacing w:before="53" w:line="274" w:lineRule="exact"/>
        <w:ind w:left="1440" w:right="1435"/>
        <w:rPr>
          <w:rStyle w:val="FontStyle24"/>
        </w:rPr>
      </w:pPr>
      <w:r>
        <w:rPr>
          <w:rStyle w:val="FontStyle24"/>
        </w:rPr>
        <w:t>ДОГОВОР № 24 аренды имущества (основные средства), используемого арендатором в едином хозяйственном процессе</w:t>
      </w:r>
    </w:p>
    <w:p w:rsidR="00765B0D" w:rsidRDefault="00765B0D" w:rsidP="00765B0D">
      <w:pPr>
        <w:pStyle w:val="Style3"/>
        <w:widowControl/>
        <w:spacing w:line="240" w:lineRule="exact"/>
        <w:rPr>
          <w:sz w:val="20"/>
          <w:szCs w:val="20"/>
        </w:rPr>
      </w:pPr>
    </w:p>
    <w:p w:rsidR="00765B0D" w:rsidRDefault="00765B0D" w:rsidP="00765B0D">
      <w:pPr>
        <w:pStyle w:val="Style3"/>
        <w:widowControl/>
        <w:tabs>
          <w:tab w:val="left" w:pos="5846"/>
          <w:tab w:val="left" w:leader="underscore" w:pos="6562"/>
          <w:tab w:val="left" w:leader="underscore" w:pos="8674"/>
        </w:tabs>
        <w:spacing w:before="43" w:line="240" w:lineRule="auto"/>
        <w:rPr>
          <w:rStyle w:val="FontStyle25"/>
        </w:rPr>
      </w:pPr>
      <w:r>
        <w:rPr>
          <w:rStyle w:val="FontStyle25"/>
        </w:rPr>
        <w:t>г. Липецк</w:t>
      </w:r>
      <w:r>
        <w:rPr>
          <w:rStyle w:val="FontStyle25"/>
        </w:rPr>
        <w:tab/>
        <w:t>«</w:t>
      </w:r>
      <w:r>
        <w:rPr>
          <w:rStyle w:val="FontStyle25"/>
        </w:rPr>
        <w:tab/>
        <w:t>»</w:t>
      </w:r>
      <w:r>
        <w:rPr>
          <w:rStyle w:val="FontStyle25"/>
        </w:rPr>
        <w:tab/>
        <w:t>20 г.</w:t>
      </w:r>
    </w:p>
    <w:p w:rsidR="00765B0D" w:rsidRDefault="00765B0D" w:rsidP="00765B0D">
      <w:pPr>
        <w:pStyle w:val="Style4"/>
        <w:widowControl/>
        <w:spacing w:line="240" w:lineRule="exact"/>
        <w:ind w:right="10"/>
        <w:jc w:val="right"/>
        <w:rPr>
          <w:sz w:val="20"/>
          <w:szCs w:val="20"/>
        </w:rPr>
      </w:pPr>
    </w:p>
    <w:p w:rsidR="00765B0D" w:rsidRDefault="00765B0D" w:rsidP="00765B0D">
      <w:pPr>
        <w:pStyle w:val="Style4"/>
        <w:widowControl/>
        <w:spacing w:before="77" w:line="274" w:lineRule="exact"/>
        <w:ind w:right="10"/>
        <w:rPr>
          <w:rStyle w:val="FontStyle25"/>
        </w:rPr>
      </w:pPr>
      <w:proofErr w:type="gramStart"/>
      <w:r>
        <w:rPr>
          <w:rStyle w:val="FontStyle24"/>
        </w:rPr>
        <w:t xml:space="preserve">Муниципальное унитарное предприятие «Горэлектросеть» города Липецка, </w:t>
      </w:r>
      <w:r>
        <w:rPr>
          <w:rStyle w:val="FontStyle25"/>
        </w:rPr>
        <w:t xml:space="preserve">именуемое в дальнейшем «Арендодатель», в лице директора </w:t>
      </w:r>
      <w:proofErr w:type="spellStart"/>
      <w:r>
        <w:rPr>
          <w:rStyle w:val="FontStyle25"/>
        </w:rPr>
        <w:t>Корвякова</w:t>
      </w:r>
      <w:proofErr w:type="spellEnd"/>
      <w:r>
        <w:rPr>
          <w:rStyle w:val="FontStyle25"/>
        </w:rPr>
        <w:t xml:space="preserve"> Николая Федоровича, действующего на основании Устава, с одной стороны, и </w:t>
      </w:r>
      <w:r>
        <w:rPr>
          <w:rStyle w:val="FontStyle24"/>
        </w:rPr>
        <w:t xml:space="preserve">Публичное акционерное общество «Межрегиональная распределительная сетевая компания Центра», </w:t>
      </w:r>
      <w:r>
        <w:rPr>
          <w:rStyle w:val="FontStyle25"/>
        </w:rPr>
        <w:t xml:space="preserve">именуемое в дальнейшем «Арендатор», в лице заместителя генерального директора - директора филиала ПАО   «МРСК   Центра»   -   «Липецкэнерго»   </w:t>
      </w:r>
      <w:r w:rsidR="000E6E74">
        <w:rPr>
          <w:rStyle w:val="FontStyle25"/>
        </w:rPr>
        <w:t>_________________________________</w:t>
      </w:r>
      <w:r>
        <w:rPr>
          <w:rStyle w:val="FontStyle25"/>
        </w:rPr>
        <w:t xml:space="preserve">, действующего на основании доверенности № </w:t>
      </w:r>
      <w:r>
        <w:rPr>
          <w:rStyle w:val="FontStyle25"/>
        </w:rPr>
        <w:tab/>
      </w:r>
      <w:r>
        <w:rPr>
          <w:rStyle w:val="FontStyle25"/>
        </w:rPr>
        <w:tab/>
        <w:t>от «</w:t>
      </w:r>
      <w:r>
        <w:rPr>
          <w:rStyle w:val="FontStyle25"/>
        </w:rPr>
        <w:tab/>
        <w:t xml:space="preserve">» </w:t>
      </w:r>
      <w:r>
        <w:rPr>
          <w:rStyle w:val="FontStyle25"/>
        </w:rPr>
        <w:tab/>
        <w:t>20</w:t>
      </w:r>
      <w:r>
        <w:rPr>
          <w:rStyle w:val="FontStyle25"/>
        </w:rPr>
        <w:tab/>
        <w:t>г., с другой стороны, именуемые в дальнейшем</w:t>
      </w:r>
      <w:proofErr w:type="gramEnd"/>
      <w:r>
        <w:rPr>
          <w:rStyle w:val="FontStyle25"/>
        </w:rPr>
        <w:t xml:space="preserve"> «Стороны», заключили настоящий договор о нижеследующем:</w:t>
      </w:r>
    </w:p>
    <w:p w:rsidR="00765B0D" w:rsidRDefault="00765B0D" w:rsidP="00765B0D">
      <w:pPr>
        <w:pStyle w:val="Style4"/>
        <w:widowControl/>
        <w:spacing w:before="149"/>
        <w:ind w:left="3725"/>
        <w:jc w:val="left"/>
        <w:rPr>
          <w:rStyle w:val="FontStyle24"/>
        </w:rPr>
      </w:pPr>
    </w:p>
    <w:p w:rsidR="00765B0D" w:rsidRDefault="00765B0D" w:rsidP="00765B0D">
      <w:pPr>
        <w:pStyle w:val="Style4"/>
        <w:widowControl/>
        <w:spacing w:before="149"/>
        <w:ind w:left="3725"/>
        <w:jc w:val="left"/>
        <w:rPr>
          <w:rStyle w:val="FontStyle24"/>
        </w:rPr>
      </w:pPr>
      <w:r>
        <w:rPr>
          <w:rStyle w:val="FontStyle24"/>
        </w:rPr>
        <w:t>1. ПРЕДМЕТ ДОГОВОРА</w:t>
      </w:r>
    </w:p>
    <w:p w:rsidR="00765B0D" w:rsidRDefault="00765B0D" w:rsidP="00765B0D">
      <w:pPr>
        <w:pStyle w:val="Style5"/>
        <w:widowControl/>
        <w:tabs>
          <w:tab w:val="left" w:pos="1123"/>
        </w:tabs>
        <w:spacing w:before="110" w:line="274" w:lineRule="exact"/>
        <w:rPr>
          <w:rStyle w:val="FontStyle25"/>
        </w:rPr>
      </w:pPr>
      <w:r>
        <w:rPr>
          <w:rStyle w:val="FontStyle25"/>
        </w:rPr>
        <w:t>1.1.</w:t>
      </w:r>
      <w:r>
        <w:rPr>
          <w:rStyle w:val="FontStyle25"/>
        </w:rPr>
        <w:tab/>
        <w:t>Арендодатель с согласия Собственника передаёт, а Арендатор принимает во</w:t>
      </w:r>
      <w:r>
        <w:rPr>
          <w:rStyle w:val="FontStyle25"/>
        </w:rPr>
        <w:br/>
        <w:t>временное владение и пользование имущество (основные средства):</w:t>
      </w:r>
    </w:p>
    <w:p w:rsidR="00765B0D" w:rsidRDefault="00765B0D" w:rsidP="00765B0D">
      <w:pPr>
        <w:pStyle w:val="Style6"/>
        <w:widowControl/>
        <w:numPr>
          <w:ilvl w:val="0"/>
          <w:numId w:val="1"/>
        </w:numPr>
        <w:tabs>
          <w:tab w:val="left" w:pos="730"/>
        </w:tabs>
        <w:ind w:left="730"/>
        <w:jc w:val="both"/>
        <w:rPr>
          <w:rStyle w:val="FontStyle25"/>
        </w:rPr>
      </w:pPr>
      <w:r>
        <w:rPr>
          <w:rStyle w:val="FontStyle25"/>
        </w:rPr>
        <w:t xml:space="preserve">Сооружение, назначение: сооружения коммунального хозяйства. Протяженность: 91.0000 м. Адрес (местоположение): Россия, Липецкая область, г. Липецк, ул. </w:t>
      </w:r>
      <w:proofErr w:type="spellStart"/>
      <w:r>
        <w:rPr>
          <w:rStyle w:val="FontStyle25"/>
        </w:rPr>
        <w:t>Белянского</w:t>
      </w:r>
      <w:proofErr w:type="spellEnd"/>
      <w:r>
        <w:rPr>
          <w:rStyle w:val="FontStyle25"/>
        </w:rPr>
        <w:t xml:space="preserve"> А.Д., д.10;</w:t>
      </w:r>
    </w:p>
    <w:p w:rsidR="00765B0D" w:rsidRDefault="00765B0D" w:rsidP="00765B0D">
      <w:pPr>
        <w:pStyle w:val="Style6"/>
        <w:widowControl/>
        <w:numPr>
          <w:ilvl w:val="0"/>
          <w:numId w:val="1"/>
        </w:numPr>
        <w:tabs>
          <w:tab w:val="left" w:pos="730"/>
        </w:tabs>
        <w:ind w:left="730"/>
        <w:jc w:val="both"/>
        <w:rPr>
          <w:rStyle w:val="FontStyle25"/>
        </w:rPr>
      </w:pPr>
      <w:r>
        <w:rPr>
          <w:rStyle w:val="FontStyle25"/>
        </w:rPr>
        <w:t xml:space="preserve">Сооружение - кабельная линия 0,4кВ, назначение: сооружения электроэнергетики. Протяженность: 83.0000 м. Адрес (местоположение): Россия, Липецкая область, г. Липецк, ул. </w:t>
      </w:r>
      <w:proofErr w:type="spellStart"/>
      <w:r>
        <w:rPr>
          <w:rStyle w:val="FontStyle25"/>
        </w:rPr>
        <w:t>Белянского</w:t>
      </w:r>
      <w:proofErr w:type="spellEnd"/>
      <w:r>
        <w:rPr>
          <w:rStyle w:val="FontStyle25"/>
        </w:rPr>
        <w:t xml:space="preserve"> А.Д., дом №12,</w:t>
      </w:r>
    </w:p>
    <w:p w:rsidR="00765B0D" w:rsidRDefault="00765B0D" w:rsidP="00765B0D">
      <w:pPr>
        <w:pStyle w:val="Style3"/>
        <w:widowControl/>
        <w:spacing w:line="274" w:lineRule="exact"/>
        <w:rPr>
          <w:rStyle w:val="FontStyle25"/>
        </w:rPr>
      </w:pPr>
      <w:proofErr w:type="gramStart"/>
      <w:r>
        <w:rPr>
          <w:rStyle w:val="FontStyle25"/>
        </w:rPr>
        <w:t>согласно инвентаризационным схемам, с указанием протяженности арендуемых объектов, которые являются неотъемлемой частью настоящего договора (Приложение № 1 на 4 листах) для использования Арендатором в едином хозяйственном процессе, при котором разделение имущества между несколькими пользователями влечет нарушение данного хозяйственного процесса, цены на товары, работы, услуги которых устанавливаются органами власти.</w:t>
      </w:r>
      <w:proofErr w:type="gramEnd"/>
    </w:p>
    <w:p w:rsidR="00765B0D" w:rsidRDefault="00765B0D" w:rsidP="00765B0D">
      <w:pPr>
        <w:pStyle w:val="Style5"/>
        <w:widowControl/>
        <w:numPr>
          <w:ilvl w:val="0"/>
          <w:numId w:val="2"/>
        </w:numPr>
        <w:tabs>
          <w:tab w:val="left" w:pos="1123"/>
        </w:tabs>
        <w:spacing w:line="274" w:lineRule="exact"/>
        <w:rPr>
          <w:rStyle w:val="FontStyle25"/>
        </w:rPr>
      </w:pPr>
      <w:proofErr w:type="gramStart"/>
      <w:r>
        <w:rPr>
          <w:rStyle w:val="FontStyle25"/>
        </w:rPr>
        <w:t xml:space="preserve">Имущество, указанное в п. 1.1 настоящего договора, будет использоваться для осуществления деятельности по эксплуатации электрических сетей: приема-передачи электрической энергии, распределения электрической энергии по электрическим сетям среди потребителей, оперативно-диспетчерского управления технологическими процессами в электрических сетях, технического обслуживания, ремонта и наладки введенных в эксплуатацию электрических сетей, а также осуществления технологического присоединения </w:t>
      </w:r>
      <w:proofErr w:type="spellStart"/>
      <w:r>
        <w:rPr>
          <w:rStyle w:val="FontStyle25"/>
        </w:rPr>
        <w:t>энергопринимающих</w:t>
      </w:r>
      <w:proofErr w:type="spellEnd"/>
      <w:r>
        <w:rPr>
          <w:rStyle w:val="FontStyle25"/>
        </w:rPr>
        <w:t xml:space="preserve"> устройств новых потребителей.</w:t>
      </w:r>
      <w:proofErr w:type="gramEnd"/>
    </w:p>
    <w:p w:rsidR="00765B0D" w:rsidRDefault="00765B0D" w:rsidP="00765B0D">
      <w:pPr>
        <w:pStyle w:val="Style5"/>
        <w:widowControl/>
        <w:numPr>
          <w:ilvl w:val="0"/>
          <w:numId w:val="2"/>
        </w:numPr>
        <w:tabs>
          <w:tab w:val="left" w:pos="1123"/>
        </w:tabs>
        <w:spacing w:line="274" w:lineRule="exact"/>
        <w:rPr>
          <w:rStyle w:val="FontStyle25"/>
        </w:rPr>
      </w:pPr>
      <w:r>
        <w:rPr>
          <w:rStyle w:val="FontStyle25"/>
        </w:rPr>
        <w:t>Имущество, указанное в п. 1.1 настоящего договора, принадлежит Арендодателю на праве хозяйственного ведения, о чем в едином государственном реестре прав на недвижимое имущество и сделок с ним сделаны следующие записи:</w:t>
      </w:r>
    </w:p>
    <w:p w:rsidR="00765B0D" w:rsidRDefault="00765B0D" w:rsidP="00765B0D">
      <w:pPr>
        <w:widowControl/>
        <w:rPr>
          <w:sz w:val="2"/>
          <w:szCs w:val="2"/>
        </w:rPr>
      </w:pPr>
    </w:p>
    <w:p w:rsidR="00765B0D" w:rsidRDefault="00765B0D" w:rsidP="00765B0D">
      <w:pPr>
        <w:pStyle w:val="Style6"/>
        <w:widowControl/>
        <w:numPr>
          <w:ilvl w:val="0"/>
          <w:numId w:val="3"/>
        </w:numPr>
        <w:tabs>
          <w:tab w:val="left" w:pos="720"/>
        </w:tabs>
        <w:spacing w:before="19" w:line="269" w:lineRule="exact"/>
        <w:ind w:left="720" w:hanging="355"/>
        <w:jc w:val="both"/>
        <w:rPr>
          <w:rStyle w:val="FontStyle25"/>
        </w:rPr>
      </w:pPr>
      <w:r>
        <w:rPr>
          <w:rStyle w:val="FontStyle25"/>
        </w:rPr>
        <w:t xml:space="preserve">по сооружению, назначение: сооружения коммунального хозяйства. Протяженность: 91.0000 м. Адрес (местоположение): Россия, Липецкая область, г. Липецк, ул. </w:t>
      </w:r>
      <w:proofErr w:type="spellStart"/>
      <w:r>
        <w:rPr>
          <w:rStyle w:val="FontStyle25"/>
        </w:rPr>
        <w:t>Белянского</w:t>
      </w:r>
      <w:proofErr w:type="spellEnd"/>
      <w:r>
        <w:rPr>
          <w:rStyle w:val="FontStyle25"/>
        </w:rPr>
        <w:t xml:space="preserve"> А.Д., д. 10</w:t>
      </w:r>
    </w:p>
    <w:p w:rsidR="00765B0D" w:rsidRDefault="00765B0D" w:rsidP="00765B0D">
      <w:pPr>
        <w:pStyle w:val="Style2"/>
        <w:widowControl/>
        <w:spacing w:line="269" w:lineRule="exact"/>
        <w:ind w:left="744" w:firstLine="0"/>
        <w:jc w:val="left"/>
        <w:rPr>
          <w:rStyle w:val="FontStyle25"/>
        </w:rPr>
      </w:pPr>
      <w:r>
        <w:rPr>
          <w:rStyle w:val="FontStyle25"/>
        </w:rPr>
        <w:t>10.02.2015 года сделана запись регистрации № 48-48/001-48/001/060/2015-364/1;</w:t>
      </w:r>
    </w:p>
    <w:p w:rsidR="00765B0D" w:rsidRDefault="00765B0D" w:rsidP="00765B0D">
      <w:pPr>
        <w:pStyle w:val="Style6"/>
        <w:widowControl/>
        <w:numPr>
          <w:ilvl w:val="0"/>
          <w:numId w:val="3"/>
        </w:numPr>
        <w:tabs>
          <w:tab w:val="left" w:pos="720"/>
        </w:tabs>
        <w:spacing w:before="19"/>
        <w:ind w:left="720" w:hanging="355"/>
        <w:jc w:val="both"/>
        <w:rPr>
          <w:rStyle w:val="FontStyle25"/>
        </w:rPr>
      </w:pPr>
      <w:r>
        <w:rPr>
          <w:rStyle w:val="FontStyle25"/>
        </w:rPr>
        <w:t xml:space="preserve">по сооружению - кабельная линия 0,4кВ, назначение: сооружения электроэнергетики. Протяженность: 83.0000 м. Адрес (местоположение): Россия, Липецкая область, г. Липецк, ул. </w:t>
      </w:r>
      <w:proofErr w:type="spellStart"/>
      <w:r>
        <w:rPr>
          <w:rStyle w:val="FontStyle25"/>
        </w:rPr>
        <w:t>Белянского</w:t>
      </w:r>
      <w:proofErr w:type="spellEnd"/>
      <w:r>
        <w:rPr>
          <w:rStyle w:val="FontStyle25"/>
        </w:rPr>
        <w:t xml:space="preserve"> А.Д., дом № 12</w:t>
      </w:r>
    </w:p>
    <w:p w:rsidR="00765B0D" w:rsidRDefault="00765B0D" w:rsidP="00765B0D">
      <w:pPr>
        <w:pStyle w:val="Style2"/>
        <w:widowControl/>
        <w:spacing w:line="274" w:lineRule="exact"/>
        <w:ind w:left="720" w:firstLine="0"/>
        <w:jc w:val="left"/>
        <w:rPr>
          <w:rStyle w:val="FontStyle25"/>
        </w:rPr>
      </w:pPr>
      <w:r>
        <w:rPr>
          <w:rStyle w:val="FontStyle25"/>
        </w:rPr>
        <w:t>29.05.2015 года сделана запись регистрации № 48-48/001-48/001/085/2015-93/1.</w:t>
      </w:r>
    </w:p>
    <w:p w:rsidR="00765B0D" w:rsidRDefault="00765B0D" w:rsidP="00765B0D">
      <w:pPr>
        <w:pStyle w:val="Style2"/>
        <w:widowControl/>
        <w:spacing w:line="274" w:lineRule="exact"/>
        <w:ind w:right="29"/>
        <w:rPr>
          <w:rStyle w:val="FontStyle25"/>
        </w:rPr>
      </w:pPr>
      <w:r>
        <w:rPr>
          <w:rStyle w:val="FontStyle25"/>
        </w:rPr>
        <w:t xml:space="preserve">Арендодатель гарантирует, что до заключения настоящего договора имущество, являющееся предметом настоящего договора, никому не продано, не заложено, в споре и под запрещением не состоит, не имеет </w:t>
      </w:r>
      <w:proofErr w:type="gramStart"/>
      <w:r>
        <w:rPr>
          <w:rStyle w:val="FontStyle25"/>
        </w:rPr>
        <w:t>каких-либо</w:t>
      </w:r>
      <w:proofErr w:type="gramEnd"/>
      <w:r>
        <w:rPr>
          <w:rStyle w:val="FontStyle25"/>
        </w:rPr>
        <w:t xml:space="preserve"> обременении.</w:t>
      </w:r>
    </w:p>
    <w:p w:rsidR="00765B0D" w:rsidRDefault="00765B0D" w:rsidP="00765B0D">
      <w:pPr>
        <w:pStyle w:val="Style1"/>
        <w:widowControl/>
        <w:spacing w:before="53" w:line="240" w:lineRule="auto"/>
        <w:ind w:left="2698"/>
        <w:jc w:val="left"/>
        <w:rPr>
          <w:rStyle w:val="FontStyle24"/>
        </w:rPr>
      </w:pPr>
      <w:r>
        <w:rPr>
          <w:rStyle w:val="FontStyle24"/>
        </w:rPr>
        <w:t>2. ПЛАТЕЖИ И РАСЧЕТЫ ПО ДОГОВОРУ</w:t>
      </w:r>
    </w:p>
    <w:p w:rsidR="00765B0D" w:rsidRDefault="00765B0D" w:rsidP="00765B0D">
      <w:pPr>
        <w:pStyle w:val="Style8"/>
        <w:widowControl/>
        <w:spacing w:before="120" w:line="274" w:lineRule="exact"/>
        <w:rPr>
          <w:rStyle w:val="FontStyle25"/>
        </w:rPr>
      </w:pPr>
      <w:r>
        <w:rPr>
          <w:rStyle w:val="FontStyle25"/>
        </w:rPr>
        <w:t>2.1. Размер арендной платы составляет 9 877,00 руб. (Девять тысяч восемьсот семьдесят семь рублей ноль копеек) в месяц, в том числе НДС 18% - 1 506,66 руб. (Одна тысяча пятьсот шесть рублей шестьдесят шесть копеек) за всё арендованное имущество, указанное в настоящем договоре.</w:t>
      </w:r>
    </w:p>
    <w:p w:rsidR="00765B0D" w:rsidRDefault="00765B0D" w:rsidP="00765B0D">
      <w:pPr>
        <w:pStyle w:val="Style8"/>
        <w:widowControl/>
        <w:spacing w:line="274" w:lineRule="exact"/>
        <w:ind w:firstLine="552"/>
        <w:rPr>
          <w:rStyle w:val="FontStyle25"/>
        </w:rPr>
      </w:pPr>
      <w:r>
        <w:rPr>
          <w:rStyle w:val="FontStyle25"/>
        </w:rPr>
        <w:t>Лист расчета арендной платы является неотъемлемой частью настоящего договора (Приложение № 3).</w:t>
      </w:r>
    </w:p>
    <w:p w:rsidR="00765B0D" w:rsidRDefault="00765B0D" w:rsidP="00765B0D">
      <w:pPr>
        <w:pStyle w:val="Style5"/>
        <w:widowControl/>
        <w:numPr>
          <w:ilvl w:val="0"/>
          <w:numId w:val="4"/>
        </w:numPr>
        <w:tabs>
          <w:tab w:val="left" w:pos="1138"/>
        </w:tabs>
        <w:spacing w:line="274" w:lineRule="exact"/>
        <w:ind w:firstLine="720"/>
        <w:rPr>
          <w:rStyle w:val="FontStyle25"/>
        </w:rPr>
      </w:pPr>
      <w:r>
        <w:rPr>
          <w:rStyle w:val="FontStyle25"/>
        </w:rPr>
        <w:t xml:space="preserve">Обязательства Арендатора по уплате арендных платежей, указанные в п. 2.1. настоящего договора, наступают с момента подписания акта приема-передачи имущества в аренду. Оплата производится на расчетный счет Арендодателя ежемесячно, не позднее 20 числа месяца, следующего за </w:t>
      </w:r>
      <w:proofErr w:type="gramStart"/>
      <w:r>
        <w:rPr>
          <w:rStyle w:val="FontStyle25"/>
        </w:rPr>
        <w:t>отчетным</w:t>
      </w:r>
      <w:proofErr w:type="gramEnd"/>
      <w:r>
        <w:rPr>
          <w:rStyle w:val="FontStyle25"/>
        </w:rPr>
        <w:t>.</w:t>
      </w:r>
    </w:p>
    <w:p w:rsidR="00765B0D" w:rsidRDefault="00765B0D" w:rsidP="00765B0D">
      <w:pPr>
        <w:pStyle w:val="Style5"/>
        <w:widowControl/>
        <w:numPr>
          <w:ilvl w:val="0"/>
          <w:numId w:val="4"/>
        </w:numPr>
        <w:tabs>
          <w:tab w:val="left" w:pos="1138"/>
        </w:tabs>
        <w:spacing w:before="5" w:line="274" w:lineRule="exact"/>
        <w:ind w:firstLine="720"/>
        <w:rPr>
          <w:rStyle w:val="FontStyle25"/>
        </w:rPr>
      </w:pPr>
      <w:r>
        <w:rPr>
          <w:rStyle w:val="FontStyle25"/>
        </w:rPr>
        <w:t>При прекращении действия настоящего договора, если Арендатор не возвратил арендованное имущество либо возвратил его несвоевременно, Арендатор обязан внести арендную плату за всё время просрочки.</w:t>
      </w:r>
    </w:p>
    <w:p w:rsidR="00765B0D" w:rsidRDefault="00765B0D" w:rsidP="00765B0D">
      <w:pPr>
        <w:pStyle w:val="Style5"/>
        <w:widowControl/>
        <w:numPr>
          <w:ilvl w:val="0"/>
          <w:numId w:val="4"/>
        </w:numPr>
        <w:tabs>
          <w:tab w:val="left" w:pos="1138"/>
        </w:tabs>
        <w:spacing w:before="5" w:line="274" w:lineRule="exact"/>
        <w:ind w:firstLine="720"/>
        <w:rPr>
          <w:rStyle w:val="FontStyle25"/>
        </w:rPr>
      </w:pPr>
      <w:r>
        <w:rPr>
          <w:rStyle w:val="FontStyle25"/>
        </w:rPr>
        <w:t>Размер арендной платы может быть изменен в соответствии с действующим законодательством.</w:t>
      </w:r>
    </w:p>
    <w:p w:rsidR="00765B0D" w:rsidRDefault="00765B0D" w:rsidP="00765B0D">
      <w:pPr>
        <w:pStyle w:val="Style5"/>
        <w:widowControl/>
        <w:numPr>
          <w:ilvl w:val="0"/>
          <w:numId w:val="5"/>
        </w:numPr>
        <w:tabs>
          <w:tab w:val="left" w:pos="1219"/>
        </w:tabs>
        <w:spacing w:line="274" w:lineRule="exact"/>
        <w:ind w:firstLine="715"/>
        <w:rPr>
          <w:rStyle w:val="FontStyle25"/>
        </w:rPr>
      </w:pPr>
      <w:r>
        <w:rPr>
          <w:rStyle w:val="FontStyle25"/>
        </w:rPr>
        <w:t xml:space="preserve">В случае, когда Арендатор произвел за свой счет с письменного согласия Арендодателя </w:t>
      </w:r>
      <w:proofErr w:type="gramStart"/>
      <w:r>
        <w:rPr>
          <w:rStyle w:val="FontStyle25"/>
        </w:rPr>
        <w:t>улучшения</w:t>
      </w:r>
      <w:proofErr w:type="gramEnd"/>
      <w:r>
        <w:rPr>
          <w:rStyle w:val="FontStyle25"/>
        </w:rPr>
        <w:t xml:space="preserve"> арендованного имущества, неотделимые без вреда для имущества, стоимость произведенных улучшений не подлежит возмещению Арендодателем.</w:t>
      </w:r>
    </w:p>
    <w:p w:rsidR="00765B0D" w:rsidRDefault="00765B0D" w:rsidP="00765B0D">
      <w:pPr>
        <w:pStyle w:val="Style1"/>
        <w:widowControl/>
        <w:spacing w:before="139" w:line="240" w:lineRule="auto"/>
        <w:ind w:left="2832"/>
        <w:jc w:val="left"/>
        <w:rPr>
          <w:rStyle w:val="FontStyle24"/>
        </w:rPr>
      </w:pPr>
      <w:r>
        <w:rPr>
          <w:rStyle w:val="FontStyle24"/>
        </w:rPr>
        <w:t>3. ПОРЯДОК ПЕРЕДАЧИ ИМУЩЕСТВА</w:t>
      </w:r>
    </w:p>
    <w:p w:rsidR="00765B0D" w:rsidRDefault="00765B0D" w:rsidP="00765B0D">
      <w:pPr>
        <w:pStyle w:val="Style5"/>
        <w:widowControl/>
        <w:tabs>
          <w:tab w:val="left" w:pos="1157"/>
        </w:tabs>
        <w:spacing w:before="115" w:line="274" w:lineRule="exact"/>
        <w:ind w:firstLine="706"/>
        <w:rPr>
          <w:rStyle w:val="FontStyle25"/>
        </w:rPr>
      </w:pPr>
      <w:r>
        <w:rPr>
          <w:rStyle w:val="FontStyle25"/>
        </w:rPr>
        <w:t>3.1.</w:t>
      </w:r>
      <w:r>
        <w:rPr>
          <w:rStyle w:val="FontStyle25"/>
        </w:rPr>
        <w:tab/>
        <w:t>Передача имущества, указанного в п. 1.1 настоящего договора, производится в</w:t>
      </w:r>
      <w:r>
        <w:rPr>
          <w:rStyle w:val="FontStyle25"/>
        </w:rPr>
        <w:br/>
        <w:t>пятидневный срок со дня подписания настоящего договора по акту приема-передачи</w:t>
      </w:r>
      <w:r>
        <w:rPr>
          <w:rStyle w:val="FontStyle25"/>
        </w:rPr>
        <w:br/>
        <w:t>(Приложение № 2).</w:t>
      </w:r>
    </w:p>
    <w:p w:rsidR="00765B0D" w:rsidRDefault="00765B0D" w:rsidP="00765B0D">
      <w:pPr>
        <w:pStyle w:val="Style5"/>
        <w:widowControl/>
        <w:numPr>
          <w:ilvl w:val="0"/>
          <w:numId w:val="6"/>
        </w:numPr>
        <w:tabs>
          <w:tab w:val="left" w:pos="1334"/>
        </w:tabs>
        <w:spacing w:before="10" w:line="274" w:lineRule="exact"/>
        <w:ind w:firstLine="715"/>
        <w:rPr>
          <w:rStyle w:val="FontStyle25"/>
        </w:rPr>
      </w:pPr>
      <w:r>
        <w:rPr>
          <w:rStyle w:val="FontStyle25"/>
        </w:rPr>
        <w:t>Уклонение одной из Сторон от подписания акта приема-передачи, предусмотренного в п. 3.1 настоящего договора, рассматривается как отказ, соответственно, Арендодателя от исполнения обязанности по передаче имущества, а Арендатора - по принятию имущества.</w:t>
      </w:r>
    </w:p>
    <w:p w:rsidR="00765B0D" w:rsidRDefault="00765B0D" w:rsidP="00765B0D">
      <w:pPr>
        <w:pStyle w:val="Style5"/>
        <w:widowControl/>
        <w:numPr>
          <w:ilvl w:val="0"/>
          <w:numId w:val="7"/>
        </w:numPr>
        <w:tabs>
          <w:tab w:val="left" w:pos="1243"/>
        </w:tabs>
        <w:spacing w:before="10" w:line="274" w:lineRule="exact"/>
        <w:ind w:firstLine="715"/>
        <w:rPr>
          <w:rStyle w:val="FontStyle25"/>
        </w:rPr>
      </w:pPr>
      <w:r>
        <w:rPr>
          <w:rStyle w:val="FontStyle25"/>
        </w:rPr>
        <w:t>При прекращении договора аренды, имущество должно быть возвращено Арендодателю в пятидневный срок по акту приёма-передачи, составленному Арендатором и подписанному Сторонами.</w:t>
      </w:r>
    </w:p>
    <w:p w:rsidR="00765B0D" w:rsidRDefault="00765B0D" w:rsidP="00765B0D">
      <w:pPr>
        <w:pStyle w:val="Style1"/>
        <w:widowControl/>
        <w:spacing w:before="139" w:line="240" w:lineRule="auto"/>
        <w:ind w:left="3254"/>
        <w:jc w:val="left"/>
        <w:rPr>
          <w:rStyle w:val="FontStyle24"/>
        </w:rPr>
      </w:pPr>
      <w:r>
        <w:rPr>
          <w:rStyle w:val="FontStyle24"/>
        </w:rPr>
        <w:t>4. СРОК ДЕЙСТВИЯ ДОГОВОРА</w:t>
      </w:r>
    </w:p>
    <w:p w:rsidR="00765B0D" w:rsidRDefault="00765B0D" w:rsidP="00765B0D">
      <w:pPr>
        <w:pStyle w:val="Style5"/>
        <w:widowControl/>
        <w:numPr>
          <w:ilvl w:val="0"/>
          <w:numId w:val="8"/>
        </w:numPr>
        <w:tabs>
          <w:tab w:val="left" w:pos="1094"/>
        </w:tabs>
        <w:spacing w:before="130" w:line="240" w:lineRule="auto"/>
        <w:ind w:left="706" w:firstLine="0"/>
        <w:jc w:val="left"/>
        <w:rPr>
          <w:rStyle w:val="FontStyle25"/>
        </w:rPr>
      </w:pPr>
      <w:r>
        <w:rPr>
          <w:rStyle w:val="FontStyle25"/>
        </w:rPr>
        <w:t xml:space="preserve">Настоящий договор вступает в силу </w:t>
      </w:r>
      <w:proofErr w:type="gramStart"/>
      <w:r>
        <w:rPr>
          <w:rStyle w:val="FontStyle25"/>
        </w:rPr>
        <w:t>с даты</w:t>
      </w:r>
      <w:proofErr w:type="gramEnd"/>
      <w:r>
        <w:rPr>
          <w:rStyle w:val="FontStyle25"/>
        </w:rPr>
        <w:t xml:space="preserve"> его подписания.</w:t>
      </w:r>
    </w:p>
    <w:p w:rsidR="00765B0D" w:rsidRDefault="00765B0D" w:rsidP="00765B0D">
      <w:pPr>
        <w:pStyle w:val="Style5"/>
        <w:widowControl/>
        <w:numPr>
          <w:ilvl w:val="0"/>
          <w:numId w:val="8"/>
        </w:numPr>
        <w:tabs>
          <w:tab w:val="left" w:pos="1094"/>
        </w:tabs>
        <w:spacing w:before="24" w:line="240" w:lineRule="auto"/>
        <w:ind w:left="706" w:firstLine="0"/>
        <w:jc w:val="left"/>
        <w:rPr>
          <w:rStyle w:val="FontStyle25"/>
        </w:rPr>
      </w:pPr>
      <w:r>
        <w:rPr>
          <w:rStyle w:val="FontStyle25"/>
        </w:rPr>
        <w:t>Срок действия договора устанавливается с 1 января 2017 на 11 месяцев.</w:t>
      </w:r>
    </w:p>
    <w:p w:rsidR="00765B0D" w:rsidRDefault="00765B0D" w:rsidP="00765B0D">
      <w:pPr>
        <w:pStyle w:val="Style5"/>
        <w:widowControl/>
        <w:numPr>
          <w:ilvl w:val="0"/>
          <w:numId w:val="9"/>
        </w:numPr>
        <w:tabs>
          <w:tab w:val="left" w:pos="1085"/>
        </w:tabs>
        <w:spacing w:before="14" w:line="254" w:lineRule="exact"/>
        <w:ind w:firstLine="696"/>
        <w:rPr>
          <w:rStyle w:val="FontStyle25"/>
        </w:rPr>
      </w:pPr>
      <w:r>
        <w:rPr>
          <w:rStyle w:val="FontStyle25"/>
        </w:rPr>
        <w:t>Окончание срока действия настоящего договора не освобождает Стороны от выполнения обязательств по договору.</w:t>
      </w:r>
    </w:p>
    <w:p w:rsidR="00765B0D" w:rsidRDefault="00765B0D" w:rsidP="00765B0D">
      <w:pPr>
        <w:pStyle w:val="Style7"/>
        <w:widowControl/>
        <w:numPr>
          <w:ilvl w:val="0"/>
          <w:numId w:val="9"/>
        </w:numPr>
        <w:tabs>
          <w:tab w:val="left" w:pos="1085"/>
        </w:tabs>
        <w:jc w:val="both"/>
        <w:rPr>
          <w:rStyle w:val="FontStyle27"/>
        </w:rPr>
      </w:pPr>
      <w:r>
        <w:rPr>
          <w:rStyle w:val="FontStyle27"/>
        </w:rPr>
        <w:t>Если за 30 дней до истечения срока действия Договора ни одна из сторон не заявила о его расторжении, Договор считается пролонгированным на тех же условиях и на тот же срок.</w:t>
      </w:r>
    </w:p>
    <w:p w:rsidR="00765B0D" w:rsidRDefault="00765B0D" w:rsidP="00765B0D">
      <w:pPr>
        <w:pStyle w:val="Style1"/>
        <w:widowControl/>
        <w:spacing w:before="144" w:line="240" w:lineRule="auto"/>
        <w:ind w:left="2933"/>
        <w:jc w:val="left"/>
        <w:rPr>
          <w:rStyle w:val="FontStyle24"/>
        </w:rPr>
      </w:pPr>
      <w:r>
        <w:rPr>
          <w:rStyle w:val="FontStyle24"/>
        </w:rPr>
        <w:t>5. ПРАВА И ОБЯЗАННОСТИ СТОРОН</w:t>
      </w:r>
    </w:p>
    <w:p w:rsidR="00765B0D" w:rsidRDefault="00765B0D" w:rsidP="00765B0D">
      <w:pPr>
        <w:pStyle w:val="Style5"/>
        <w:widowControl/>
        <w:tabs>
          <w:tab w:val="left" w:pos="1128"/>
        </w:tabs>
        <w:spacing w:before="139" w:line="240" w:lineRule="auto"/>
        <w:ind w:left="720" w:firstLine="0"/>
        <w:jc w:val="left"/>
        <w:rPr>
          <w:rStyle w:val="FontStyle25"/>
        </w:rPr>
      </w:pPr>
      <w:r>
        <w:rPr>
          <w:rStyle w:val="FontStyle25"/>
        </w:rPr>
        <w:t>5.1.</w:t>
      </w:r>
      <w:r>
        <w:rPr>
          <w:rStyle w:val="FontStyle25"/>
        </w:rPr>
        <w:tab/>
        <w:t>Права и обязанности Арендодателя.</w:t>
      </w:r>
    </w:p>
    <w:p w:rsidR="00765B0D" w:rsidRDefault="00765B0D" w:rsidP="00765B0D">
      <w:pPr>
        <w:pStyle w:val="Style5"/>
        <w:widowControl/>
        <w:numPr>
          <w:ilvl w:val="0"/>
          <w:numId w:val="10"/>
        </w:numPr>
        <w:tabs>
          <w:tab w:val="left" w:pos="1306"/>
        </w:tabs>
        <w:spacing w:before="19" w:line="240" w:lineRule="auto"/>
        <w:ind w:left="720" w:firstLine="0"/>
        <w:jc w:val="left"/>
        <w:rPr>
          <w:rStyle w:val="FontStyle25"/>
        </w:rPr>
      </w:pPr>
      <w:r>
        <w:rPr>
          <w:rStyle w:val="FontStyle25"/>
        </w:rPr>
        <w:t>Арендодатель имеет право:</w:t>
      </w:r>
    </w:p>
    <w:p w:rsidR="00765B0D" w:rsidRDefault="00765B0D" w:rsidP="00765B0D">
      <w:pPr>
        <w:widowControl/>
        <w:rPr>
          <w:sz w:val="2"/>
          <w:szCs w:val="2"/>
        </w:rPr>
      </w:pPr>
    </w:p>
    <w:p w:rsidR="00765B0D" w:rsidRDefault="00765B0D" w:rsidP="00765B0D">
      <w:pPr>
        <w:pStyle w:val="Style11"/>
        <w:widowControl/>
        <w:numPr>
          <w:ilvl w:val="0"/>
          <w:numId w:val="11"/>
        </w:numPr>
        <w:tabs>
          <w:tab w:val="left" w:pos="715"/>
        </w:tabs>
        <w:spacing w:before="24"/>
        <w:ind w:right="48"/>
        <w:rPr>
          <w:rStyle w:val="FontStyle25"/>
        </w:rPr>
      </w:pPr>
      <w:r>
        <w:rPr>
          <w:rStyle w:val="FontStyle25"/>
        </w:rPr>
        <w:t>осматривать периодически имущество на предмет соблюдения условий его использования в соответствии с настоящим договором и действующим законодательством. Осмотр может производиться в течение установленного рабочего дня в любое время;</w:t>
      </w:r>
    </w:p>
    <w:p w:rsidR="00765B0D" w:rsidRDefault="00765B0D" w:rsidP="00765B0D">
      <w:pPr>
        <w:pStyle w:val="Style11"/>
        <w:widowControl/>
        <w:numPr>
          <w:ilvl w:val="0"/>
          <w:numId w:val="11"/>
        </w:numPr>
        <w:tabs>
          <w:tab w:val="left" w:pos="715"/>
        </w:tabs>
        <w:spacing w:before="10"/>
        <w:ind w:right="48"/>
        <w:rPr>
          <w:rStyle w:val="FontStyle25"/>
        </w:rPr>
      </w:pPr>
      <w:r>
        <w:rPr>
          <w:rStyle w:val="FontStyle25"/>
        </w:rPr>
        <w:t>потребовать расторжения договора и возмещения убытков, если Арендатор пользуется имуществом не в соответствии с условиями договора аренды или назначением имущества;</w:t>
      </w:r>
    </w:p>
    <w:p w:rsidR="00765B0D" w:rsidRDefault="00765B0D" w:rsidP="00765B0D">
      <w:pPr>
        <w:pStyle w:val="Style11"/>
        <w:widowControl/>
        <w:numPr>
          <w:ilvl w:val="0"/>
          <w:numId w:val="11"/>
        </w:numPr>
        <w:tabs>
          <w:tab w:val="left" w:pos="715"/>
        </w:tabs>
        <w:spacing w:before="10"/>
        <w:ind w:right="48"/>
        <w:rPr>
          <w:rStyle w:val="FontStyle25"/>
        </w:rPr>
      </w:pPr>
      <w:r>
        <w:rPr>
          <w:rStyle w:val="FontStyle25"/>
        </w:rPr>
        <w:t>отказать Арендатору в заключени</w:t>
      </w:r>
      <w:proofErr w:type="gramStart"/>
      <w:r>
        <w:rPr>
          <w:rStyle w:val="FontStyle25"/>
        </w:rPr>
        <w:t>и</w:t>
      </w:r>
      <w:proofErr w:type="gramEnd"/>
      <w:r>
        <w:rPr>
          <w:rStyle w:val="FontStyle25"/>
        </w:rPr>
        <w:t xml:space="preserve"> договора на новый срок, в случае ненадлежащего исполнения им условий настоящего договора.</w:t>
      </w:r>
    </w:p>
    <w:p w:rsidR="00765B0D" w:rsidRDefault="00765B0D" w:rsidP="00765B0D">
      <w:pPr>
        <w:pStyle w:val="Style5"/>
        <w:widowControl/>
        <w:numPr>
          <w:ilvl w:val="0"/>
          <w:numId w:val="12"/>
        </w:numPr>
        <w:tabs>
          <w:tab w:val="left" w:pos="1306"/>
        </w:tabs>
        <w:ind w:left="720" w:firstLine="0"/>
        <w:jc w:val="left"/>
        <w:rPr>
          <w:rStyle w:val="FontStyle25"/>
        </w:rPr>
      </w:pPr>
      <w:r>
        <w:rPr>
          <w:rStyle w:val="FontStyle25"/>
        </w:rPr>
        <w:t>Арендодатель обязан:</w:t>
      </w:r>
    </w:p>
    <w:p w:rsidR="00765B0D" w:rsidRDefault="00765B0D" w:rsidP="00765B0D">
      <w:pPr>
        <w:pStyle w:val="Style11"/>
        <w:widowControl/>
        <w:numPr>
          <w:ilvl w:val="0"/>
          <w:numId w:val="11"/>
        </w:numPr>
        <w:tabs>
          <w:tab w:val="left" w:pos="715"/>
        </w:tabs>
        <w:spacing w:before="24" w:line="274" w:lineRule="exact"/>
        <w:ind w:right="48"/>
        <w:rPr>
          <w:rStyle w:val="FontStyle25"/>
        </w:rPr>
      </w:pPr>
      <w:r>
        <w:rPr>
          <w:rStyle w:val="FontStyle25"/>
        </w:rPr>
        <w:t>предоставить Арендатору имущество согласно п. 3.1. настоящего договора в состоянии, соответствующем условиям настоящего договора и назначению имущества.</w:t>
      </w:r>
    </w:p>
    <w:p w:rsidR="00765B0D" w:rsidRDefault="00765B0D" w:rsidP="00765B0D">
      <w:pPr>
        <w:pStyle w:val="Style5"/>
        <w:widowControl/>
        <w:tabs>
          <w:tab w:val="left" w:pos="1128"/>
        </w:tabs>
        <w:spacing w:line="274" w:lineRule="exact"/>
        <w:ind w:left="720" w:firstLine="0"/>
        <w:jc w:val="left"/>
        <w:rPr>
          <w:rStyle w:val="FontStyle25"/>
        </w:rPr>
      </w:pPr>
      <w:r>
        <w:rPr>
          <w:rStyle w:val="FontStyle25"/>
        </w:rPr>
        <w:t>5.2.</w:t>
      </w:r>
      <w:r>
        <w:rPr>
          <w:rStyle w:val="FontStyle25"/>
        </w:rPr>
        <w:tab/>
        <w:t>Права и обязанности Арендатора.</w:t>
      </w:r>
    </w:p>
    <w:p w:rsidR="00765B0D" w:rsidRDefault="00765B0D" w:rsidP="00765B0D">
      <w:pPr>
        <w:pStyle w:val="Style5"/>
        <w:widowControl/>
        <w:numPr>
          <w:ilvl w:val="0"/>
          <w:numId w:val="13"/>
        </w:numPr>
        <w:tabs>
          <w:tab w:val="left" w:pos="1310"/>
        </w:tabs>
        <w:spacing w:before="53"/>
        <w:ind w:left="725" w:firstLine="0"/>
        <w:jc w:val="left"/>
        <w:rPr>
          <w:rStyle w:val="FontStyle25"/>
        </w:rPr>
      </w:pPr>
      <w:r>
        <w:rPr>
          <w:rStyle w:val="FontStyle25"/>
        </w:rPr>
        <w:t>Арендатор имеет право:</w:t>
      </w:r>
    </w:p>
    <w:p w:rsidR="00765B0D" w:rsidRDefault="00765B0D" w:rsidP="00765B0D">
      <w:pPr>
        <w:pStyle w:val="Style11"/>
        <w:widowControl/>
        <w:tabs>
          <w:tab w:val="left" w:pos="720"/>
        </w:tabs>
        <w:spacing w:before="5"/>
        <w:ind w:right="10"/>
        <w:rPr>
          <w:rStyle w:val="FontStyle25"/>
        </w:rPr>
      </w:pPr>
      <w:r>
        <w:rPr>
          <w:rStyle w:val="FontStyle25"/>
        </w:rPr>
        <w:t>•</w:t>
      </w:r>
      <w:r>
        <w:rPr>
          <w:rStyle w:val="FontStyle25"/>
        </w:rPr>
        <w:tab/>
        <w:t xml:space="preserve">при обнаружении недостатков </w:t>
      </w:r>
      <w:proofErr w:type="gramStart"/>
      <w:r>
        <w:rPr>
          <w:rStyle w:val="FontStyle25"/>
        </w:rPr>
        <w:t>принимаемого</w:t>
      </w:r>
      <w:proofErr w:type="gramEnd"/>
      <w:r>
        <w:rPr>
          <w:rStyle w:val="FontStyle25"/>
        </w:rPr>
        <w:t xml:space="preserve"> в аренду имущества, полностью или частично препятствующих пользованию им:</w:t>
      </w:r>
    </w:p>
    <w:p w:rsidR="00765B0D" w:rsidRDefault="00765B0D" w:rsidP="00765B0D">
      <w:pPr>
        <w:pStyle w:val="Style6"/>
        <w:widowControl/>
        <w:numPr>
          <w:ilvl w:val="0"/>
          <w:numId w:val="3"/>
        </w:numPr>
        <w:tabs>
          <w:tab w:val="left" w:pos="715"/>
        </w:tabs>
        <w:spacing w:before="5" w:line="278" w:lineRule="exact"/>
        <w:ind w:left="715" w:hanging="355"/>
        <w:rPr>
          <w:rStyle w:val="FontStyle25"/>
        </w:rPr>
      </w:pPr>
      <w:r>
        <w:rPr>
          <w:rStyle w:val="FontStyle25"/>
        </w:rPr>
        <w:t>потребовать от Арендодателя безвозмездного устранения недостатков имущества, либо возмещения своих расходов на устранения недостатков имущества;</w:t>
      </w:r>
    </w:p>
    <w:p w:rsidR="00765B0D" w:rsidRDefault="00765B0D" w:rsidP="00765B0D">
      <w:pPr>
        <w:pStyle w:val="Style6"/>
        <w:widowControl/>
        <w:numPr>
          <w:ilvl w:val="0"/>
          <w:numId w:val="3"/>
        </w:numPr>
        <w:tabs>
          <w:tab w:val="left" w:pos="715"/>
        </w:tabs>
        <w:spacing w:before="10" w:line="278" w:lineRule="exact"/>
        <w:ind w:left="360" w:firstLine="0"/>
        <w:rPr>
          <w:rStyle w:val="FontStyle25"/>
        </w:rPr>
      </w:pPr>
      <w:r>
        <w:rPr>
          <w:rStyle w:val="FontStyle25"/>
        </w:rPr>
        <w:t>потребовать досрочного расторжения договора;</w:t>
      </w:r>
    </w:p>
    <w:p w:rsidR="00765B0D" w:rsidRDefault="00765B0D" w:rsidP="00765B0D">
      <w:pPr>
        <w:pStyle w:val="Style11"/>
        <w:widowControl/>
        <w:numPr>
          <w:ilvl w:val="0"/>
          <w:numId w:val="14"/>
        </w:numPr>
        <w:tabs>
          <w:tab w:val="left" w:pos="720"/>
        </w:tabs>
        <w:spacing w:before="5"/>
        <w:ind w:right="5"/>
        <w:rPr>
          <w:rStyle w:val="FontStyle25"/>
        </w:rPr>
      </w:pPr>
      <w:r>
        <w:rPr>
          <w:rStyle w:val="FontStyle25"/>
        </w:rPr>
        <w:t>потребовать относящиеся к арендуемому имуществу, указанному в п. 1.1. настоящего договора, документы (технический паспорт, сертификат качества и т.п.), необходимые для пользования им в соответствии с его назначением;</w:t>
      </w:r>
    </w:p>
    <w:p w:rsidR="00765B0D" w:rsidRDefault="00765B0D" w:rsidP="00765B0D">
      <w:pPr>
        <w:pStyle w:val="Style11"/>
        <w:widowControl/>
        <w:numPr>
          <w:ilvl w:val="0"/>
          <w:numId w:val="14"/>
        </w:numPr>
        <w:tabs>
          <w:tab w:val="left" w:pos="720"/>
        </w:tabs>
        <w:spacing w:before="10"/>
        <w:ind w:right="5"/>
        <w:rPr>
          <w:rStyle w:val="FontStyle25"/>
        </w:rPr>
      </w:pPr>
      <w:r>
        <w:rPr>
          <w:rStyle w:val="FontStyle25"/>
        </w:rPr>
        <w:t>потребовать соответственного уменьшения арендной платы, если в силу обстоятельств, за которые он не отвечает, условия пользования, предусмотренные договором аренды, или состояние имущества существенно ухудшились.</w:t>
      </w:r>
    </w:p>
    <w:p w:rsidR="00765B0D" w:rsidRDefault="00765B0D" w:rsidP="00765B0D">
      <w:pPr>
        <w:pStyle w:val="Style5"/>
        <w:widowControl/>
        <w:numPr>
          <w:ilvl w:val="0"/>
          <w:numId w:val="15"/>
        </w:numPr>
        <w:tabs>
          <w:tab w:val="left" w:pos="1310"/>
        </w:tabs>
        <w:ind w:left="725" w:firstLine="0"/>
        <w:jc w:val="left"/>
        <w:rPr>
          <w:rStyle w:val="FontStyle25"/>
        </w:rPr>
      </w:pPr>
      <w:r>
        <w:rPr>
          <w:rStyle w:val="FontStyle25"/>
        </w:rPr>
        <w:t>Арендатор обязан:</w:t>
      </w:r>
    </w:p>
    <w:p w:rsidR="00765B0D" w:rsidRDefault="00765B0D" w:rsidP="00765B0D">
      <w:pPr>
        <w:pStyle w:val="Style11"/>
        <w:widowControl/>
        <w:numPr>
          <w:ilvl w:val="0"/>
          <w:numId w:val="14"/>
        </w:numPr>
        <w:tabs>
          <w:tab w:val="left" w:pos="720"/>
        </w:tabs>
        <w:ind w:left="432" w:firstLine="0"/>
        <w:jc w:val="left"/>
        <w:rPr>
          <w:rStyle w:val="FontStyle25"/>
        </w:rPr>
      </w:pPr>
      <w:r>
        <w:rPr>
          <w:rStyle w:val="FontStyle25"/>
        </w:rPr>
        <w:t>своевременно вносить все платежи, предусмотренные настоящим договором;</w:t>
      </w:r>
    </w:p>
    <w:p w:rsidR="00765B0D" w:rsidRDefault="00765B0D" w:rsidP="00765B0D">
      <w:pPr>
        <w:pStyle w:val="Style11"/>
        <w:widowControl/>
        <w:numPr>
          <w:ilvl w:val="0"/>
          <w:numId w:val="14"/>
        </w:numPr>
        <w:tabs>
          <w:tab w:val="left" w:pos="720"/>
        </w:tabs>
        <w:spacing w:before="10"/>
        <w:ind w:right="5"/>
        <w:rPr>
          <w:rStyle w:val="FontStyle25"/>
        </w:rPr>
      </w:pPr>
      <w:r>
        <w:rPr>
          <w:rStyle w:val="FontStyle25"/>
        </w:rPr>
        <w:t>поддерживать имущество в исправном состоянии, своевременно производить за свой счет текущий и капитальные ремонты, нести расходы на содержание имущества;</w:t>
      </w:r>
    </w:p>
    <w:p w:rsidR="00765B0D" w:rsidRDefault="00765B0D" w:rsidP="00765B0D">
      <w:pPr>
        <w:pStyle w:val="Style11"/>
        <w:widowControl/>
        <w:numPr>
          <w:ilvl w:val="0"/>
          <w:numId w:val="14"/>
        </w:numPr>
        <w:tabs>
          <w:tab w:val="left" w:pos="720"/>
        </w:tabs>
        <w:spacing w:before="10"/>
        <w:ind w:right="10"/>
        <w:rPr>
          <w:rStyle w:val="FontStyle25"/>
        </w:rPr>
      </w:pPr>
      <w:r>
        <w:rPr>
          <w:rStyle w:val="FontStyle25"/>
        </w:rPr>
        <w:t>пользоваться арендованным имуществом в соответствии с условиями настоящего договора и в соответствии с назначением имущества;</w:t>
      </w:r>
    </w:p>
    <w:p w:rsidR="00765B0D" w:rsidRDefault="00765B0D" w:rsidP="00765B0D">
      <w:pPr>
        <w:pStyle w:val="Style11"/>
        <w:widowControl/>
        <w:numPr>
          <w:ilvl w:val="0"/>
          <w:numId w:val="14"/>
        </w:numPr>
        <w:tabs>
          <w:tab w:val="left" w:pos="720"/>
        </w:tabs>
        <w:spacing w:before="19" w:line="274" w:lineRule="exact"/>
        <w:rPr>
          <w:rStyle w:val="FontStyle25"/>
        </w:rPr>
      </w:pPr>
      <w:r>
        <w:rPr>
          <w:rStyle w:val="FontStyle25"/>
        </w:rPr>
        <w:t>обеспечивать доступ специалистов Арендодателя для периодического осмотра имущества на предмет соблюдения условий его использования в соответствии с настоящим договором и действующим законодательством. Осмотр может производиться в течение установленного рабочего дня в любое время;</w:t>
      </w:r>
    </w:p>
    <w:p w:rsidR="00765B0D" w:rsidRDefault="00765B0D" w:rsidP="00765B0D">
      <w:pPr>
        <w:pStyle w:val="Style11"/>
        <w:widowControl/>
        <w:numPr>
          <w:ilvl w:val="0"/>
          <w:numId w:val="14"/>
        </w:numPr>
        <w:tabs>
          <w:tab w:val="left" w:pos="720"/>
        </w:tabs>
        <w:spacing w:before="10" w:line="274" w:lineRule="exact"/>
        <w:ind w:right="5"/>
        <w:rPr>
          <w:rStyle w:val="FontStyle25"/>
        </w:rPr>
      </w:pPr>
      <w:r>
        <w:rPr>
          <w:rStyle w:val="FontStyle25"/>
        </w:rPr>
        <w:t>в случае аварий внутренних тепл</w:t>
      </w:r>
      <w:proofErr w:type="gramStart"/>
      <w:r>
        <w:rPr>
          <w:rStyle w:val="FontStyle25"/>
        </w:rPr>
        <w:t>о-</w:t>
      </w:r>
      <w:proofErr w:type="gramEnd"/>
      <w:r>
        <w:rPr>
          <w:rStyle w:val="FontStyle25"/>
        </w:rPr>
        <w:t xml:space="preserve">, </w:t>
      </w:r>
      <w:proofErr w:type="spellStart"/>
      <w:r>
        <w:rPr>
          <w:rStyle w:val="FontStyle25"/>
        </w:rPr>
        <w:t>энерго</w:t>
      </w:r>
      <w:proofErr w:type="spellEnd"/>
      <w:r>
        <w:rPr>
          <w:rStyle w:val="FontStyle25"/>
        </w:rPr>
        <w:t>-, и других сетей в период эксплуатации принимать все необходимые меры к устранению аварий и их последствий за свой счет;</w:t>
      </w:r>
    </w:p>
    <w:p w:rsidR="00765B0D" w:rsidRDefault="00765B0D" w:rsidP="00765B0D">
      <w:pPr>
        <w:pStyle w:val="Style11"/>
        <w:widowControl/>
        <w:numPr>
          <w:ilvl w:val="0"/>
          <w:numId w:val="14"/>
        </w:numPr>
        <w:tabs>
          <w:tab w:val="left" w:pos="720"/>
        </w:tabs>
        <w:spacing w:before="10" w:line="274" w:lineRule="exact"/>
        <w:rPr>
          <w:rStyle w:val="FontStyle25"/>
        </w:rPr>
      </w:pPr>
      <w:r>
        <w:rPr>
          <w:rStyle w:val="FontStyle25"/>
        </w:rPr>
        <w:t>не производить никаких перепланировок и переоборудования инженерных сетей и коммуникаций без письменного разрешения Арендодателя;</w:t>
      </w:r>
    </w:p>
    <w:p w:rsidR="00765B0D" w:rsidRDefault="00765B0D" w:rsidP="00765B0D">
      <w:pPr>
        <w:pStyle w:val="Style11"/>
        <w:widowControl/>
        <w:numPr>
          <w:ilvl w:val="0"/>
          <w:numId w:val="14"/>
        </w:numPr>
        <w:tabs>
          <w:tab w:val="left" w:pos="720"/>
        </w:tabs>
        <w:spacing w:before="38" w:line="240" w:lineRule="auto"/>
        <w:ind w:left="432" w:firstLine="0"/>
        <w:jc w:val="left"/>
        <w:rPr>
          <w:rStyle w:val="FontStyle25"/>
        </w:rPr>
      </w:pPr>
      <w:r>
        <w:rPr>
          <w:rStyle w:val="FontStyle25"/>
        </w:rPr>
        <w:t xml:space="preserve">не </w:t>
      </w:r>
      <w:proofErr w:type="gramStart"/>
      <w:r>
        <w:rPr>
          <w:rStyle w:val="FontStyle25"/>
        </w:rPr>
        <w:t>позднее</w:t>
      </w:r>
      <w:proofErr w:type="gramEnd"/>
      <w:r>
        <w:rPr>
          <w:rStyle w:val="FontStyle25"/>
        </w:rPr>
        <w:t xml:space="preserve"> чем за 30 дней письменно сообщить Арендодателю:</w:t>
      </w:r>
    </w:p>
    <w:p w:rsidR="00765B0D" w:rsidRDefault="00765B0D" w:rsidP="00765B0D">
      <w:pPr>
        <w:widowControl/>
        <w:rPr>
          <w:sz w:val="2"/>
          <w:szCs w:val="2"/>
        </w:rPr>
      </w:pPr>
    </w:p>
    <w:p w:rsidR="00765B0D" w:rsidRDefault="00765B0D" w:rsidP="00765B0D">
      <w:pPr>
        <w:pStyle w:val="Style6"/>
        <w:widowControl/>
        <w:numPr>
          <w:ilvl w:val="0"/>
          <w:numId w:val="3"/>
        </w:numPr>
        <w:tabs>
          <w:tab w:val="left" w:pos="715"/>
        </w:tabs>
        <w:spacing w:before="19"/>
        <w:ind w:left="715" w:hanging="355"/>
        <w:rPr>
          <w:rStyle w:val="FontStyle25"/>
        </w:rPr>
      </w:pPr>
      <w:r>
        <w:rPr>
          <w:rStyle w:val="FontStyle25"/>
        </w:rPr>
        <w:t>о предстоящем возврате имущества как в связи с окончанием срока действия Договора, так и в случае досрочного расторжения;</w:t>
      </w:r>
    </w:p>
    <w:p w:rsidR="00765B0D" w:rsidRDefault="00765B0D" w:rsidP="00765B0D">
      <w:pPr>
        <w:pStyle w:val="Style6"/>
        <w:widowControl/>
        <w:numPr>
          <w:ilvl w:val="0"/>
          <w:numId w:val="3"/>
        </w:numPr>
        <w:tabs>
          <w:tab w:val="left" w:pos="715"/>
        </w:tabs>
        <w:spacing w:before="34" w:line="240" w:lineRule="auto"/>
        <w:ind w:left="360" w:firstLine="0"/>
        <w:rPr>
          <w:rStyle w:val="FontStyle25"/>
        </w:rPr>
      </w:pPr>
      <w:r>
        <w:rPr>
          <w:rStyle w:val="FontStyle25"/>
        </w:rPr>
        <w:t>о перезаключении договора аренды на новый срок;</w:t>
      </w:r>
    </w:p>
    <w:p w:rsidR="00765B0D" w:rsidRDefault="00765B0D" w:rsidP="00765B0D">
      <w:pPr>
        <w:pStyle w:val="Style11"/>
        <w:widowControl/>
        <w:tabs>
          <w:tab w:val="left" w:pos="720"/>
        </w:tabs>
        <w:spacing w:before="19" w:line="274" w:lineRule="exact"/>
        <w:ind w:right="5"/>
        <w:rPr>
          <w:rStyle w:val="FontStyle25"/>
        </w:rPr>
      </w:pPr>
      <w:r>
        <w:rPr>
          <w:rStyle w:val="FontStyle25"/>
        </w:rPr>
        <w:t>•</w:t>
      </w:r>
      <w:r>
        <w:rPr>
          <w:rStyle w:val="FontStyle25"/>
        </w:rPr>
        <w:tab/>
        <w:t>при прекращении договора аренды передать имущество согласно условиям, указанным в п. 3.2, в состоянии, соответствующем назначению имущества.</w:t>
      </w:r>
    </w:p>
    <w:p w:rsidR="00765B0D" w:rsidRDefault="00765B0D" w:rsidP="00765B0D">
      <w:pPr>
        <w:pStyle w:val="Style5"/>
        <w:widowControl/>
        <w:numPr>
          <w:ilvl w:val="0"/>
          <w:numId w:val="16"/>
        </w:numPr>
        <w:tabs>
          <w:tab w:val="left" w:pos="1306"/>
        </w:tabs>
        <w:spacing w:line="274" w:lineRule="exact"/>
        <w:ind w:firstLine="720"/>
        <w:rPr>
          <w:rStyle w:val="FontStyle25"/>
        </w:rPr>
      </w:pPr>
      <w:r>
        <w:rPr>
          <w:rStyle w:val="FontStyle25"/>
        </w:rPr>
        <w:t>Арендатор несет ответственность за сохранность арендованного имущества от всех видов имущественного ущерба, а также риски, связанные со злонамеренными действиями третьих лиц, утратой, разрушением, потерей, хищением, и иные имущественные риски с момента фактической приемки имущества.</w:t>
      </w:r>
    </w:p>
    <w:p w:rsidR="00765B0D" w:rsidRDefault="00765B0D" w:rsidP="00765B0D">
      <w:pPr>
        <w:pStyle w:val="Style1"/>
        <w:widowControl/>
        <w:spacing w:before="139" w:line="240" w:lineRule="auto"/>
        <w:ind w:left="3187"/>
        <w:jc w:val="left"/>
        <w:rPr>
          <w:rStyle w:val="FontStyle24"/>
        </w:rPr>
      </w:pPr>
      <w:r>
        <w:rPr>
          <w:rStyle w:val="FontStyle24"/>
        </w:rPr>
        <w:t>6. ОТВЕТСТВЕННОСТЬ СТОРОН</w:t>
      </w:r>
    </w:p>
    <w:p w:rsidR="00765B0D" w:rsidRDefault="00765B0D" w:rsidP="00765B0D">
      <w:pPr>
        <w:pStyle w:val="Style5"/>
        <w:widowControl/>
        <w:numPr>
          <w:ilvl w:val="0"/>
          <w:numId w:val="17"/>
        </w:numPr>
        <w:tabs>
          <w:tab w:val="left" w:pos="1171"/>
        </w:tabs>
        <w:spacing w:before="130" w:line="264" w:lineRule="exact"/>
        <w:ind w:firstLine="715"/>
        <w:rPr>
          <w:rStyle w:val="FontStyle25"/>
        </w:rPr>
      </w:pPr>
      <w:r>
        <w:rPr>
          <w:rStyle w:val="FontStyle25"/>
        </w:rPr>
        <w:t>Стороны по настоящему договору несут ответственность за неисполнение или ненадлежащее исполнение обязательств в соответствии с действующим законодательством РФ.</w:t>
      </w:r>
    </w:p>
    <w:p w:rsidR="00765B0D" w:rsidRDefault="00765B0D" w:rsidP="00765B0D">
      <w:pPr>
        <w:pStyle w:val="Style1"/>
        <w:widowControl/>
        <w:spacing w:before="154" w:line="240" w:lineRule="auto"/>
        <w:ind w:left="1954"/>
        <w:jc w:val="left"/>
        <w:rPr>
          <w:rStyle w:val="FontStyle24"/>
        </w:rPr>
      </w:pPr>
      <w:r>
        <w:rPr>
          <w:rStyle w:val="FontStyle24"/>
        </w:rPr>
        <w:t>7. ДОСРОЧНОЕ РАСТОРЖЕНИЕ ДОГОВОРА АРЕНДЫ</w:t>
      </w:r>
    </w:p>
    <w:p w:rsidR="00765B0D" w:rsidRDefault="00765B0D" w:rsidP="00765B0D">
      <w:pPr>
        <w:pStyle w:val="Style2"/>
        <w:widowControl/>
        <w:spacing w:before="110" w:line="274" w:lineRule="exact"/>
        <w:ind w:firstLine="715"/>
        <w:rPr>
          <w:rStyle w:val="FontStyle25"/>
        </w:rPr>
      </w:pPr>
      <w:r>
        <w:rPr>
          <w:rStyle w:val="FontStyle25"/>
        </w:rPr>
        <w:t xml:space="preserve">7.1 Изменение условий договора, его расторжение и прекращение допускается по соглашению сторон. Вносимые дополнения и изменения </w:t>
      </w:r>
      <w:proofErr w:type="gramStart"/>
      <w:r>
        <w:rPr>
          <w:rStyle w:val="FontStyle25"/>
        </w:rPr>
        <w:t>рассматриваются сторонами в месячный срок и оформляются</w:t>
      </w:r>
      <w:proofErr w:type="gramEnd"/>
      <w:r>
        <w:rPr>
          <w:rStyle w:val="FontStyle25"/>
        </w:rPr>
        <w:t xml:space="preserve"> дополнительным соглашением в качестве неотъемлемой части настоящего договора.</w:t>
      </w:r>
    </w:p>
    <w:p w:rsidR="00765B0D" w:rsidRDefault="00765B0D" w:rsidP="00765B0D">
      <w:pPr>
        <w:pStyle w:val="Style5"/>
        <w:widowControl/>
        <w:numPr>
          <w:ilvl w:val="0"/>
          <w:numId w:val="18"/>
        </w:numPr>
        <w:tabs>
          <w:tab w:val="left" w:pos="1171"/>
        </w:tabs>
        <w:spacing w:before="5" w:line="274" w:lineRule="exact"/>
        <w:ind w:firstLine="715"/>
        <w:rPr>
          <w:rStyle w:val="FontStyle25"/>
        </w:rPr>
      </w:pPr>
      <w:r>
        <w:rPr>
          <w:rStyle w:val="FontStyle25"/>
        </w:rPr>
        <w:t xml:space="preserve">По требованию Арендатора или Арендодателя настоящий </w:t>
      </w:r>
      <w:proofErr w:type="gramStart"/>
      <w:r>
        <w:rPr>
          <w:rStyle w:val="FontStyle25"/>
        </w:rPr>
        <w:t>договор</w:t>
      </w:r>
      <w:proofErr w:type="gramEnd"/>
      <w:r>
        <w:rPr>
          <w:rStyle w:val="FontStyle25"/>
        </w:rPr>
        <w:t xml:space="preserve"> может быть расторгнут в случаях, предусмотренных действующим законодательством РФ.</w:t>
      </w:r>
    </w:p>
    <w:p w:rsidR="00765B0D" w:rsidRDefault="00765B0D" w:rsidP="00765B0D">
      <w:pPr>
        <w:pStyle w:val="Style1"/>
        <w:widowControl/>
        <w:spacing w:before="144" w:line="240" w:lineRule="auto"/>
        <w:ind w:left="3835"/>
        <w:jc w:val="left"/>
        <w:rPr>
          <w:rStyle w:val="FontStyle24"/>
        </w:rPr>
      </w:pPr>
      <w:r>
        <w:rPr>
          <w:rStyle w:val="FontStyle24"/>
        </w:rPr>
        <w:t>8. ПРОЧИЕ УСЛОВИЯ</w:t>
      </w:r>
    </w:p>
    <w:p w:rsidR="00765B0D" w:rsidRDefault="00765B0D" w:rsidP="00765B0D">
      <w:pPr>
        <w:pStyle w:val="Style2"/>
        <w:widowControl/>
        <w:spacing w:before="130" w:line="264" w:lineRule="exact"/>
        <w:ind w:firstLine="715"/>
        <w:rPr>
          <w:rStyle w:val="FontStyle25"/>
        </w:rPr>
      </w:pPr>
      <w:r>
        <w:rPr>
          <w:rStyle w:val="FontStyle25"/>
        </w:rPr>
        <w:t>8.1. Настоящий договор составлен в трех экземплярах: по одному для каждой из Сторон.</w:t>
      </w:r>
    </w:p>
    <w:p w:rsidR="00765B0D" w:rsidRDefault="00765B0D" w:rsidP="00765B0D">
      <w:pPr>
        <w:pStyle w:val="Style5"/>
        <w:widowControl/>
        <w:numPr>
          <w:ilvl w:val="0"/>
          <w:numId w:val="19"/>
        </w:numPr>
        <w:tabs>
          <w:tab w:val="left" w:pos="1118"/>
        </w:tabs>
        <w:spacing w:before="53"/>
        <w:ind w:firstLine="725"/>
        <w:rPr>
          <w:rStyle w:val="FontStyle25"/>
        </w:rPr>
      </w:pPr>
      <w:r>
        <w:rPr>
          <w:rStyle w:val="FontStyle25"/>
        </w:rPr>
        <w:t>При изменении реквизитов Стороны обязаны уведомить друг друга в семидневный срок заказным письмом или телеграммой с уведомлением о вручении.</w:t>
      </w:r>
    </w:p>
    <w:p w:rsidR="00765B0D" w:rsidRDefault="00765B0D" w:rsidP="00765B0D">
      <w:pPr>
        <w:pStyle w:val="Style5"/>
        <w:widowControl/>
        <w:numPr>
          <w:ilvl w:val="0"/>
          <w:numId w:val="19"/>
        </w:numPr>
        <w:tabs>
          <w:tab w:val="left" w:pos="1118"/>
        </w:tabs>
        <w:ind w:firstLine="725"/>
        <w:rPr>
          <w:rStyle w:val="FontStyle25"/>
        </w:rPr>
      </w:pPr>
      <w:r>
        <w:rPr>
          <w:rStyle w:val="FontStyle25"/>
        </w:rPr>
        <w:t xml:space="preserve">Все спорные вопросы по настоящему договору решаются путём переговоров между Сторонами. При </w:t>
      </w:r>
      <w:proofErr w:type="spellStart"/>
      <w:r>
        <w:rPr>
          <w:rStyle w:val="FontStyle25"/>
        </w:rPr>
        <w:t>неурегулировании</w:t>
      </w:r>
      <w:proofErr w:type="spellEnd"/>
      <w:r>
        <w:rPr>
          <w:rStyle w:val="FontStyle25"/>
        </w:rPr>
        <w:t xml:space="preserve"> разногласий спор передаётся на рассмотрение Арбитражного суда Липецкой области.</w:t>
      </w:r>
    </w:p>
    <w:p w:rsidR="00765B0D" w:rsidRDefault="00765B0D" w:rsidP="00765B0D">
      <w:pPr>
        <w:pStyle w:val="Style5"/>
        <w:widowControl/>
        <w:tabs>
          <w:tab w:val="left" w:pos="1118"/>
        </w:tabs>
        <w:rPr>
          <w:rStyle w:val="FontStyle25"/>
        </w:rPr>
      </w:pPr>
    </w:p>
    <w:p w:rsidR="00765B0D" w:rsidRDefault="00765B0D" w:rsidP="00765B0D">
      <w:pPr>
        <w:pStyle w:val="Style5"/>
        <w:widowControl/>
        <w:tabs>
          <w:tab w:val="left" w:pos="1118"/>
        </w:tabs>
        <w:rPr>
          <w:rStyle w:val="FontStyle25"/>
        </w:rPr>
      </w:pPr>
    </w:p>
    <w:p w:rsidR="00765B0D" w:rsidRDefault="00765B0D" w:rsidP="00765B0D">
      <w:pPr>
        <w:pStyle w:val="Style1"/>
        <w:widowControl/>
        <w:spacing w:before="134" w:after="278" w:line="240" w:lineRule="auto"/>
        <w:ind w:left="2909"/>
        <w:jc w:val="left"/>
        <w:rPr>
          <w:rStyle w:val="FontStyle24"/>
        </w:rPr>
      </w:pPr>
      <w:r>
        <w:rPr>
          <w:rStyle w:val="FontStyle24"/>
        </w:rPr>
        <w:t>9. РЕКВИЗИТЫ И ПОДПИСИ СТОРОН</w:t>
      </w:r>
    </w:p>
    <w:p w:rsidR="0032300B" w:rsidRDefault="0032300B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765B0D" w:rsidRPr="00765B0D" w:rsidTr="00765B0D">
        <w:tc>
          <w:tcPr>
            <w:tcW w:w="4785" w:type="dxa"/>
          </w:tcPr>
          <w:p w:rsidR="00765B0D" w:rsidRDefault="00765B0D" w:rsidP="00765B0D">
            <w:pPr>
              <w:pStyle w:val="Style1"/>
              <w:widowControl/>
              <w:spacing w:before="10" w:line="269" w:lineRule="exact"/>
              <w:ind w:left="259"/>
              <w:rPr>
                <w:rStyle w:val="FontStyle24"/>
              </w:rPr>
            </w:pPr>
            <w:r>
              <w:rPr>
                <w:rStyle w:val="FontStyle24"/>
              </w:rPr>
              <w:t>Арендодатель: Муниципальное унитарное предприятие «Горэлектросеть» города Липецка</w:t>
            </w:r>
          </w:p>
          <w:p w:rsidR="00765B0D" w:rsidRDefault="00765B0D" w:rsidP="00765B0D">
            <w:pPr>
              <w:pStyle w:val="Style3"/>
              <w:widowControl/>
              <w:spacing w:line="240" w:lineRule="exact"/>
              <w:jc w:val="left"/>
              <w:rPr>
                <w:sz w:val="20"/>
                <w:szCs w:val="20"/>
              </w:rPr>
            </w:pPr>
          </w:p>
          <w:p w:rsidR="00765B0D" w:rsidRDefault="00765B0D" w:rsidP="00765B0D">
            <w:pPr>
              <w:pStyle w:val="Style3"/>
              <w:widowControl/>
              <w:spacing w:before="24" w:line="274" w:lineRule="exact"/>
              <w:jc w:val="left"/>
              <w:rPr>
                <w:rStyle w:val="FontStyle25"/>
              </w:rPr>
            </w:pPr>
            <w:r>
              <w:rPr>
                <w:rStyle w:val="FontStyle25"/>
              </w:rPr>
              <w:t>398055 Россия, г. Липецк,</w:t>
            </w:r>
          </w:p>
          <w:p w:rsidR="00765B0D" w:rsidRDefault="00765B0D" w:rsidP="00765B0D">
            <w:pPr>
              <w:pStyle w:val="Style3"/>
              <w:widowControl/>
              <w:spacing w:line="274" w:lineRule="exact"/>
              <w:jc w:val="left"/>
              <w:rPr>
                <w:rStyle w:val="FontStyle25"/>
              </w:rPr>
            </w:pPr>
            <w:r>
              <w:rPr>
                <w:rStyle w:val="FontStyle25"/>
              </w:rPr>
              <w:t>ул. Московская, 20</w:t>
            </w:r>
          </w:p>
          <w:p w:rsidR="00765B0D" w:rsidRDefault="00765B0D" w:rsidP="00765B0D">
            <w:pPr>
              <w:pStyle w:val="Style3"/>
              <w:widowControl/>
              <w:spacing w:line="274" w:lineRule="exact"/>
              <w:jc w:val="left"/>
              <w:rPr>
                <w:rStyle w:val="FontStyle25"/>
              </w:rPr>
            </w:pPr>
            <w:r>
              <w:rPr>
                <w:rStyle w:val="FontStyle25"/>
              </w:rPr>
              <w:t>ИНН 4826001887</w:t>
            </w:r>
          </w:p>
          <w:p w:rsidR="00765B0D" w:rsidRDefault="00765B0D" w:rsidP="00765B0D">
            <w:pPr>
              <w:pStyle w:val="Style3"/>
              <w:widowControl/>
              <w:spacing w:line="274" w:lineRule="exact"/>
              <w:jc w:val="left"/>
              <w:rPr>
                <w:rStyle w:val="FontStyle25"/>
              </w:rPr>
            </w:pPr>
            <w:r>
              <w:rPr>
                <w:rStyle w:val="FontStyle25"/>
              </w:rPr>
              <w:t>КПП 482501001</w:t>
            </w:r>
          </w:p>
          <w:p w:rsidR="00765B0D" w:rsidRDefault="00765B0D" w:rsidP="00765B0D">
            <w:pPr>
              <w:pStyle w:val="Style3"/>
              <w:widowControl/>
              <w:spacing w:line="274" w:lineRule="exact"/>
              <w:jc w:val="left"/>
              <w:rPr>
                <w:rStyle w:val="FontStyle25"/>
              </w:rPr>
            </w:pPr>
            <w:proofErr w:type="spellStart"/>
            <w:proofErr w:type="gramStart"/>
            <w:r>
              <w:rPr>
                <w:rStyle w:val="FontStyle25"/>
              </w:rPr>
              <w:t>р</w:t>
            </w:r>
            <w:proofErr w:type="spellEnd"/>
            <w:proofErr w:type="gramEnd"/>
            <w:r>
              <w:rPr>
                <w:rStyle w:val="FontStyle25"/>
              </w:rPr>
              <w:t>/с 40702810300000001078</w:t>
            </w:r>
          </w:p>
          <w:p w:rsidR="00765B0D" w:rsidRDefault="00765B0D" w:rsidP="00765B0D">
            <w:pPr>
              <w:pStyle w:val="Style3"/>
              <w:widowControl/>
              <w:spacing w:before="5" w:line="274" w:lineRule="exact"/>
              <w:jc w:val="left"/>
              <w:rPr>
                <w:rStyle w:val="FontStyle25"/>
              </w:rPr>
            </w:pPr>
            <w:r>
              <w:rPr>
                <w:rStyle w:val="FontStyle25"/>
              </w:rPr>
              <w:t>в ПАО «</w:t>
            </w:r>
            <w:proofErr w:type="spellStart"/>
            <w:r>
              <w:rPr>
                <w:rStyle w:val="FontStyle25"/>
              </w:rPr>
              <w:t>Липецккомбанк</w:t>
            </w:r>
            <w:proofErr w:type="spellEnd"/>
            <w:r>
              <w:rPr>
                <w:rStyle w:val="FontStyle25"/>
              </w:rPr>
              <w:t>» г. Липецка</w:t>
            </w:r>
          </w:p>
          <w:p w:rsidR="00765B0D" w:rsidRDefault="00765B0D" w:rsidP="00765B0D">
            <w:pPr>
              <w:pStyle w:val="Style3"/>
              <w:widowControl/>
              <w:spacing w:line="274" w:lineRule="exact"/>
              <w:jc w:val="left"/>
              <w:rPr>
                <w:rStyle w:val="FontStyle25"/>
              </w:rPr>
            </w:pPr>
            <w:r>
              <w:rPr>
                <w:rStyle w:val="FontStyle25"/>
              </w:rPr>
              <w:t>БИК 044206704</w:t>
            </w:r>
          </w:p>
          <w:p w:rsidR="00765B0D" w:rsidRDefault="00765B0D" w:rsidP="00765B0D">
            <w:pPr>
              <w:pStyle w:val="Style3"/>
              <w:widowControl/>
              <w:spacing w:line="274" w:lineRule="exact"/>
              <w:jc w:val="left"/>
              <w:rPr>
                <w:rStyle w:val="FontStyle25"/>
              </w:rPr>
            </w:pPr>
            <w:r>
              <w:rPr>
                <w:rStyle w:val="FontStyle25"/>
              </w:rPr>
              <w:t>к/с 30101810700000000704</w:t>
            </w:r>
          </w:p>
          <w:p w:rsidR="00765B0D" w:rsidRDefault="00765B0D" w:rsidP="00765B0D">
            <w:pPr>
              <w:pStyle w:val="Style3"/>
              <w:widowControl/>
              <w:spacing w:before="10" w:line="274" w:lineRule="exact"/>
              <w:jc w:val="left"/>
              <w:rPr>
                <w:rStyle w:val="FontStyle25"/>
              </w:rPr>
            </w:pPr>
            <w:r>
              <w:rPr>
                <w:rStyle w:val="FontStyle25"/>
              </w:rPr>
              <w:t>ОГРН1024840833302</w:t>
            </w:r>
          </w:p>
          <w:p w:rsidR="00765B0D" w:rsidRDefault="00765B0D" w:rsidP="00765B0D">
            <w:pPr>
              <w:pStyle w:val="Style3"/>
              <w:widowControl/>
              <w:spacing w:line="274" w:lineRule="exact"/>
              <w:jc w:val="left"/>
              <w:rPr>
                <w:rStyle w:val="FontStyle25"/>
              </w:rPr>
            </w:pPr>
            <w:r>
              <w:rPr>
                <w:rStyle w:val="FontStyle25"/>
              </w:rPr>
              <w:t>тел. 31-64-53 факс 31-45-51</w:t>
            </w:r>
          </w:p>
          <w:p w:rsidR="00765B0D" w:rsidRDefault="00765B0D" w:rsidP="00765B0D">
            <w:pPr>
              <w:pStyle w:val="Style3"/>
              <w:widowControl/>
              <w:spacing w:line="274" w:lineRule="exact"/>
              <w:jc w:val="left"/>
              <w:rPr>
                <w:rStyle w:val="FontStyle25"/>
                <w:lang w:eastAsia="en-US"/>
              </w:rPr>
            </w:pPr>
            <w:r>
              <w:rPr>
                <w:rStyle w:val="FontStyle25"/>
                <w:lang w:val="en-US" w:eastAsia="en-US"/>
              </w:rPr>
              <w:t>e</w:t>
            </w:r>
            <w:r w:rsidRPr="005A7977">
              <w:rPr>
                <w:rStyle w:val="FontStyle25"/>
                <w:lang w:eastAsia="en-US"/>
              </w:rPr>
              <w:t>-</w:t>
            </w:r>
            <w:r>
              <w:rPr>
                <w:rStyle w:val="FontStyle25"/>
                <w:lang w:val="en-US" w:eastAsia="en-US"/>
              </w:rPr>
              <w:t>mail</w:t>
            </w:r>
            <w:r w:rsidRPr="005A7977">
              <w:rPr>
                <w:rStyle w:val="FontStyle25"/>
                <w:lang w:eastAsia="en-US"/>
              </w:rPr>
              <w:t xml:space="preserve">: </w:t>
            </w:r>
            <w:hyperlink r:id="rId5" w:history="1">
              <w:r>
                <w:rPr>
                  <w:rStyle w:val="a4"/>
                  <w:lang w:val="en-US" w:eastAsia="en-US"/>
                </w:rPr>
                <w:t>mupgeslipetsk</w:t>
              </w:r>
              <w:r w:rsidRPr="005A7977">
                <w:rPr>
                  <w:rStyle w:val="a4"/>
                  <w:lang w:eastAsia="en-US"/>
                </w:rPr>
                <w:t>@</w:t>
              </w:r>
              <w:r>
                <w:rPr>
                  <w:rStyle w:val="a4"/>
                  <w:lang w:val="en-US" w:eastAsia="en-US"/>
                </w:rPr>
                <w:t>yandex</w:t>
              </w:r>
              <w:r w:rsidRPr="005A7977">
                <w:rPr>
                  <w:rStyle w:val="a4"/>
                  <w:lang w:eastAsia="en-US"/>
                </w:rPr>
                <w:t>.</w:t>
              </w:r>
              <w:r>
                <w:rPr>
                  <w:rStyle w:val="a4"/>
                  <w:lang w:val="en-US" w:eastAsia="en-US"/>
                </w:rPr>
                <w:t>ru</w:t>
              </w:r>
            </w:hyperlink>
          </w:p>
          <w:p w:rsidR="00765B0D" w:rsidRPr="00765B0D" w:rsidRDefault="00765B0D" w:rsidP="00765B0D">
            <w:pPr>
              <w:pStyle w:val="Style3"/>
              <w:widowControl/>
              <w:spacing w:line="274" w:lineRule="exact"/>
              <w:jc w:val="left"/>
              <w:rPr>
                <w:rStyle w:val="FontStyle25"/>
                <w:lang w:eastAsia="en-US"/>
              </w:rPr>
            </w:pPr>
          </w:p>
          <w:p w:rsidR="00765B0D" w:rsidRDefault="00765B0D" w:rsidP="00765B0D">
            <w:pPr>
              <w:pStyle w:val="Style1"/>
              <w:widowControl/>
              <w:spacing w:before="48" w:line="274" w:lineRule="exact"/>
              <w:jc w:val="left"/>
              <w:rPr>
                <w:rStyle w:val="FontStyle24"/>
              </w:rPr>
            </w:pPr>
            <w:r>
              <w:rPr>
                <w:rStyle w:val="FontStyle24"/>
              </w:rPr>
              <w:t>Директор МУП «Горэлектросеть» г. Липецка</w:t>
            </w:r>
          </w:p>
          <w:p w:rsidR="00765B0D" w:rsidRDefault="00765B0D"/>
          <w:p w:rsidR="00765B0D" w:rsidRDefault="00765B0D"/>
          <w:p w:rsidR="00765B0D" w:rsidRDefault="00765B0D"/>
          <w:p w:rsidR="00765B0D" w:rsidRDefault="00765B0D"/>
          <w:p w:rsidR="00765B0D" w:rsidRDefault="00765B0D" w:rsidP="00765B0D">
            <w:pPr>
              <w:pStyle w:val="Style1"/>
              <w:widowControl/>
              <w:spacing w:line="240" w:lineRule="auto"/>
              <w:jc w:val="both"/>
              <w:rPr>
                <w:rStyle w:val="FontStyle24"/>
              </w:rPr>
            </w:pPr>
            <w:r>
              <w:t>_______________________</w:t>
            </w:r>
            <w:r>
              <w:rPr>
                <w:rStyle w:val="FontStyle24"/>
              </w:rPr>
              <w:t xml:space="preserve">/Н.Ф. </w:t>
            </w:r>
            <w:proofErr w:type="spellStart"/>
            <w:r>
              <w:rPr>
                <w:rStyle w:val="FontStyle24"/>
              </w:rPr>
              <w:t>Корвяков</w:t>
            </w:r>
            <w:proofErr w:type="spellEnd"/>
            <w:r>
              <w:rPr>
                <w:rStyle w:val="FontStyle24"/>
              </w:rPr>
              <w:t>/</w:t>
            </w:r>
          </w:p>
          <w:p w:rsidR="00765B0D" w:rsidRDefault="00765B0D"/>
        </w:tc>
        <w:tc>
          <w:tcPr>
            <w:tcW w:w="4786" w:type="dxa"/>
          </w:tcPr>
          <w:p w:rsidR="00765B0D" w:rsidRDefault="00765B0D" w:rsidP="00765B0D">
            <w:pPr>
              <w:pStyle w:val="Style1"/>
              <w:widowControl/>
              <w:spacing w:line="274" w:lineRule="exact"/>
              <w:ind w:left="456"/>
              <w:rPr>
                <w:rStyle w:val="FontStyle24"/>
              </w:rPr>
            </w:pPr>
            <w:r>
              <w:rPr>
                <w:rStyle w:val="FontStyle24"/>
              </w:rPr>
              <w:t>Арендатор: Публичное акционерное общество «МРСК Центра»</w:t>
            </w:r>
          </w:p>
          <w:p w:rsidR="00765B0D" w:rsidRDefault="00765B0D" w:rsidP="00765B0D">
            <w:pPr>
              <w:pStyle w:val="Style16"/>
              <w:widowControl/>
              <w:spacing w:line="274" w:lineRule="exact"/>
              <w:ind w:right="1843"/>
              <w:rPr>
                <w:rStyle w:val="FontStyle25"/>
              </w:rPr>
            </w:pPr>
            <w:r>
              <w:rPr>
                <w:rStyle w:val="FontStyle25"/>
              </w:rPr>
              <w:t xml:space="preserve">127018, Россия, </w:t>
            </w:r>
            <w:r>
              <w:rPr>
                <w:rStyle w:val="FontStyle24"/>
              </w:rPr>
              <w:t xml:space="preserve">г. </w:t>
            </w:r>
            <w:r>
              <w:rPr>
                <w:rStyle w:val="FontStyle25"/>
              </w:rPr>
              <w:t>Москва, ул. 2-я Ямская, д.4 ИНН 6901067107 КПП 997450001</w:t>
            </w:r>
          </w:p>
          <w:p w:rsidR="00765B0D" w:rsidRDefault="00765B0D" w:rsidP="00765B0D">
            <w:pPr>
              <w:pStyle w:val="Style16"/>
              <w:widowControl/>
              <w:spacing w:line="274" w:lineRule="exact"/>
              <w:ind w:right="461"/>
              <w:rPr>
                <w:rStyle w:val="FontStyle25"/>
              </w:rPr>
            </w:pPr>
            <w:r>
              <w:rPr>
                <w:rStyle w:val="FontStyle24"/>
              </w:rPr>
              <w:t xml:space="preserve">Филиал ПАО «МРСК Центра» </w:t>
            </w:r>
            <w:proofErr w:type="gramStart"/>
            <w:r>
              <w:rPr>
                <w:rStyle w:val="FontStyle24"/>
              </w:rPr>
              <w:t>-«</w:t>
            </w:r>
            <w:proofErr w:type="gramEnd"/>
            <w:r>
              <w:rPr>
                <w:rStyle w:val="FontStyle24"/>
              </w:rPr>
              <w:t xml:space="preserve">Липецкэнерго» </w:t>
            </w:r>
            <w:r>
              <w:rPr>
                <w:rStyle w:val="FontStyle25"/>
              </w:rPr>
              <w:t xml:space="preserve">398001, Россия, </w:t>
            </w:r>
            <w:r>
              <w:rPr>
                <w:rStyle w:val="FontStyle24"/>
              </w:rPr>
              <w:t xml:space="preserve">г. </w:t>
            </w:r>
            <w:r>
              <w:rPr>
                <w:rStyle w:val="FontStyle25"/>
              </w:rPr>
              <w:t xml:space="preserve">Липецк, ул. 50 лет НЛМК, д. 33 ИНН </w:t>
            </w:r>
            <w:r>
              <w:rPr>
                <w:rStyle w:val="FontStyle27"/>
              </w:rPr>
              <w:t xml:space="preserve">6901067107 </w:t>
            </w:r>
            <w:r>
              <w:rPr>
                <w:rStyle w:val="FontStyle25"/>
              </w:rPr>
              <w:t xml:space="preserve">КПП </w:t>
            </w:r>
            <w:r>
              <w:rPr>
                <w:rStyle w:val="FontStyle27"/>
              </w:rPr>
              <w:t xml:space="preserve">482402001 </w:t>
            </w:r>
            <w:proofErr w:type="spellStart"/>
            <w:r>
              <w:rPr>
                <w:rStyle w:val="FontStyle25"/>
              </w:rPr>
              <w:t>р</w:t>
            </w:r>
            <w:proofErr w:type="spellEnd"/>
            <w:r>
              <w:rPr>
                <w:rStyle w:val="FontStyle25"/>
              </w:rPr>
              <w:t xml:space="preserve">/с 40702810235000010115 в Отделении № 8593 Сбербанка России </w:t>
            </w:r>
            <w:r>
              <w:rPr>
                <w:rStyle w:val="FontStyle24"/>
              </w:rPr>
              <w:t xml:space="preserve">г. </w:t>
            </w:r>
            <w:r>
              <w:rPr>
                <w:rStyle w:val="FontStyle25"/>
              </w:rPr>
              <w:t>Липецк</w:t>
            </w:r>
          </w:p>
          <w:p w:rsidR="00765B0D" w:rsidRDefault="00765B0D" w:rsidP="00765B0D">
            <w:pPr>
              <w:pStyle w:val="Style16"/>
              <w:widowControl/>
              <w:spacing w:line="274" w:lineRule="exact"/>
              <w:rPr>
                <w:rStyle w:val="FontStyle25"/>
              </w:rPr>
            </w:pPr>
            <w:r>
              <w:rPr>
                <w:rStyle w:val="FontStyle25"/>
              </w:rPr>
              <w:t>к/с 30101810800000000604</w:t>
            </w:r>
          </w:p>
          <w:p w:rsidR="00765B0D" w:rsidRDefault="00765B0D" w:rsidP="00765B0D">
            <w:pPr>
              <w:pStyle w:val="Style16"/>
              <w:widowControl/>
              <w:spacing w:line="274" w:lineRule="exact"/>
              <w:rPr>
                <w:rStyle w:val="FontStyle25"/>
              </w:rPr>
            </w:pPr>
            <w:r>
              <w:rPr>
                <w:rStyle w:val="FontStyle25"/>
              </w:rPr>
              <w:t>БИК 044206604</w:t>
            </w:r>
          </w:p>
          <w:p w:rsidR="00765B0D" w:rsidRDefault="00765B0D" w:rsidP="00765B0D">
            <w:pPr>
              <w:pStyle w:val="Style17"/>
              <w:widowControl/>
              <w:spacing w:line="274" w:lineRule="exact"/>
              <w:rPr>
                <w:rStyle w:val="FontStyle27"/>
              </w:rPr>
            </w:pPr>
            <w:r>
              <w:rPr>
                <w:rStyle w:val="FontStyle25"/>
              </w:rPr>
              <w:t xml:space="preserve">ОГРН </w:t>
            </w:r>
            <w:r>
              <w:rPr>
                <w:rStyle w:val="FontStyle27"/>
              </w:rPr>
              <w:t>1046900099498</w:t>
            </w:r>
          </w:p>
          <w:p w:rsidR="00765B0D" w:rsidRDefault="00765B0D" w:rsidP="00765B0D">
            <w:pPr>
              <w:pStyle w:val="Style16"/>
              <w:widowControl/>
              <w:spacing w:line="274" w:lineRule="exact"/>
              <w:rPr>
                <w:rStyle w:val="FontStyle25"/>
              </w:rPr>
            </w:pPr>
            <w:r>
              <w:rPr>
                <w:rStyle w:val="FontStyle25"/>
              </w:rPr>
              <w:t>тел. 22-83-59 факс 22-83-43</w:t>
            </w:r>
          </w:p>
          <w:p w:rsidR="00765B0D" w:rsidRDefault="00765B0D" w:rsidP="00765B0D">
            <w:pPr>
              <w:pStyle w:val="Style16"/>
              <w:widowControl/>
              <w:spacing w:line="274" w:lineRule="exact"/>
              <w:rPr>
                <w:rStyle w:val="FontStyle25"/>
                <w:lang w:val="en-US" w:eastAsia="en-US"/>
              </w:rPr>
            </w:pPr>
            <w:r>
              <w:rPr>
                <w:rStyle w:val="FontStyle25"/>
                <w:lang w:val="en-US" w:eastAsia="en-US"/>
              </w:rPr>
              <w:t xml:space="preserve">e-mail: </w:t>
            </w:r>
            <w:hyperlink r:id="rId6" w:history="1">
              <w:r>
                <w:rPr>
                  <w:rStyle w:val="a4"/>
                  <w:lang w:val="en-US" w:eastAsia="en-US"/>
                </w:rPr>
                <w:t>lipetskenergo@mrsk-l.ru</w:t>
              </w:r>
            </w:hyperlink>
          </w:p>
          <w:p w:rsidR="00765B0D" w:rsidRDefault="00765B0D" w:rsidP="00765B0D">
            <w:pPr>
              <w:pStyle w:val="Style1"/>
              <w:widowControl/>
              <w:spacing w:before="82" w:line="274" w:lineRule="exact"/>
              <w:jc w:val="left"/>
              <w:rPr>
                <w:rStyle w:val="FontStyle24"/>
              </w:rPr>
            </w:pPr>
            <w:r>
              <w:rPr>
                <w:rStyle w:val="FontStyle24"/>
              </w:rPr>
              <w:t xml:space="preserve">Заместитель генерального директора </w:t>
            </w:r>
            <w:proofErr w:type="gramStart"/>
            <w:r>
              <w:rPr>
                <w:rStyle w:val="FontStyle24"/>
              </w:rPr>
              <w:t>-д</w:t>
            </w:r>
            <w:proofErr w:type="gramEnd"/>
            <w:r>
              <w:rPr>
                <w:rStyle w:val="FontStyle24"/>
              </w:rPr>
              <w:t>иректор филиала ПАО «МРСК Центра» - «Липецкэнерго»</w:t>
            </w:r>
          </w:p>
          <w:p w:rsidR="00765B0D" w:rsidRDefault="00765B0D"/>
          <w:p w:rsidR="00765B0D" w:rsidRDefault="00765B0D"/>
          <w:p w:rsidR="00765B0D" w:rsidRPr="00765B0D" w:rsidRDefault="00765B0D">
            <w:r>
              <w:t>____________________________/____________/</w:t>
            </w:r>
          </w:p>
        </w:tc>
      </w:tr>
      <w:tr w:rsidR="00765B0D" w:rsidRPr="00765B0D" w:rsidTr="00765B0D">
        <w:tc>
          <w:tcPr>
            <w:tcW w:w="9571" w:type="dxa"/>
            <w:gridSpan w:val="2"/>
          </w:tcPr>
          <w:p w:rsidR="00765B0D" w:rsidRDefault="00765B0D"/>
          <w:p w:rsidR="00765B0D" w:rsidRDefault="00765B0D" w:rsidP="00765B0D">
            <w:pPr>
              <w:pStyle w:val="Style4"/>
              <w:widowControl/>
              <w:spacing w:before="221" w:line="269" w:lineRule="exact"/>
              <w:jc w:val="left"/>
              <w:rPr>
                <w:rStyle w:val="FontStyle24"/>
              </w:rPr>
            </w:pPr>
            <w:r>
              <w:rPr>
                <w:rStyle w:val="FontStyle24"/>
              </w:rPr>
              <w:t>СОГЛАСОВАНО:</w:t>
            </w:r>
          </w:p>
          <w:p w:rsidR="00765B0D" w:rsidRDefault="00765B0D" w:rsidP="00765B0D">
            <w:pPr>
              <w:pStyle w:val="Style4"/>
              <w:widowControl/>
              <w:spacing w:after="269" w:line="269" w:lineRule="exact"/>
              <w:ind w:right="4454"/>
              <w:rPr>
                <w:rStyle w:val="FontStyle24"/>
              </w:rPr>
            </w:pPr>
            <w:r>
              <w:rPr>
                <w:rStyle w:val="FontStyle24"/>
              </w:rPr>
              <w:t>Департамент жилищно-коммунального хозяйства администрации города Липецка</w:t>
            </w:r>
          </w:p>
          <w:p w:rsidR="00765B0D" w:rsidRDefault="00765B0D">
            <w:r>
              <w:t>__________________________________</w:t>
            </w:r>
            <w:r>
              <w:rPr>
                <w:rStyle w:val="FontStyle24"/>
              </w:rPr>
              <w:t xml:space="preserve">/Е.Н. </w:t>
            </w:r>
            <w:proofErr w:type="spellStart"/>
            <w:r>
              <w:rPr>
                <w:rStyle w:val="FontStyle24"/>
              </w:rPr>
              <w:t>Лисаконов</w:t>
            </w:r>
            <w:proofErr w:type="spellEnd"/>
            <w:r>
              <w:rPr>
                <w:rStyle w:val="FontStyle24"/>
              </w:rPr>
              <w:t>/</w:t>
            </w:r>
          </w:p>
          <w:p w:rsidR="00765B0D" w:rsidRDefault="00765B0D"/>
          <w:p w:rsidR="00765B0D" w:rsidRPr="00765B0D" w:rsidRDefault="00765B0D"/>
        </w:tc>
      </w:tr>
    </w:tbl>
    <w:p w:rsidR="00765B0D" w:rsidRPr="00765B0D" w:rsidRDefault="00765B0D" w:rsidP="00765B0D"/>
    <w:sectPr w:rsidR="00765B0D" w:rsidRPr="00765B0D" w:rsidSect="00323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67E6BF4"/>
    <w:lvl w:ilvl="0">
      <w:numFmt w:val="bullet"/>
      <w:lvlText w:val="*"/>
      <w:lvlJc w:val="left"/>
    </w:lvl>
  </w:abstractNum>
  <w:abstractNum w:abstractNumId="1">
    <w:nsid w:val="1A5C77CB"/>
    <w:multiLevelType w:val="singleLevel"/>
    <w:tmpl w:val="167E67D2"/>
    <w:lvl w:ilvl="0">
      <w:start w:val="2"/>
      <w:numFmt w:val="decimal"/>
      <w:lvlText w:val="1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2">
    <w:nsid w:val="1B4271D7"/>
    <w:multiLevelType w:val="singleLevel"/>
    <w:tmpl w:val="2B441B6C"/>
    <w:lvl w:ilvl="0">
      <w:start w:val="3"/>
      <w:numFmt w:val="decimal"/>
      <w:lvlText w:val="5.2.%1."/>
      <w:legacy w:legacy="1" w:legacySpace="0" w:legacyIndent="586"/>
      <w:lvlJc w:val="left"/>
      <w:rPr>
        <w:rFonts w:ascii="Times New Roman" w:hAnsi="Times New Roman" w:cs="Times New Roman" w:hint="default"/>
      </w:rPr>
    </w:lvl>
  </w:abstractNum>
  <w:abstractNum w:abstractNumId="3">
    <w:nsid w:val="25962DBA"/>
    <w:multiLevelType w:val="singleLevel"/>
    <w:tmpl w:val="DD5EF03E"/>
    <w:lvl w:ilvl="0">
      <w:start w:val="2"/>
      <w:numFmt w:val="decimal"/>
      <w:lvlText w:val="5.2.%1."/>
      <w:legacy w:legacy="1" w:legacySpace="0" w:legacyIndent="585"/>
      <w:lvlJc w:val="left"/>
      <w:rPr>
        <w:rFonts w:ascii="Times New Roman" w:hAnsi="Times New Roman" w:cs="Times New Roman" w:hint="default"/>
      </w:rPr>
    </w:lvl>
  </w:abstractNum>
  <w:abstractNum w:abstractNumId="4">
    <w:nsid w:val="2D5726AB"/>
    <w:multiLevelType w:val="singleLevel"/>
    <w:tmpl w:val="2AF2D5AE"/>
    <w:lvl w:ilvl="0">
      <w:start w:val="1"/>
      <w:numFmt w:val="decimal"/>
      <w:lvlText w:val="4.%1."/>
      <w:legacy w:legacy="1" w:legacySpace="0" w:legacyIndent="388"/>
      <w:lvlJc w:val="left"/>
      <w:rPr>
        <w:rFonts w:ascii="Times New Roman" w:hAnsi="Times New Roman" w:cs="Times New Roman" w:hint="default"/>
      </w:rPr>
    </w:lvl>
  </w:abstractNum>
  <w:abstractNum w:abstractNumId="5">
    <w:nsid w:val="2E9671E0"/>
    <w:multiLevelType w:val="singleLevel"/>
    <w:tmpl w:val="029A4BEE"/>
    <w:lvl w:ilvl="0">
      <w:start w:val="2"/>
      <w:numFmt w:val="decimal"/>
      <w:lvlText w:val="5.1.%1."/>
      <w:legacy w:legacy="1" w:legacySpace="0" w:legacyIndent="586"/>
      <w:lvlJc w:val="left"/>
      <w:rPr>
        <w:rFonts w:ascii="Times New Roman" w:hAnsi="Times New Roman" w:cs="Times New Roman" w:hint="default"/>
      </w:rPr>
    </w:lvl>
  </w:abstractNum>
  <w:abstractNum w:abstractNumId="6">
    <w:nsid w:val="385272C5"/>
    <w:multiLevelType w:val="singleLevel"/>
    <w:tmpl w:val="60306612"/>
    <w:lvl w:ilvl="0">
      <w:start w:val="1"/>
      <w:numFmt w:val="decimal"/>
      <w:lvlText w:val="5.2.%1."/>
      <w:legacy w:legacy="1" w:legacySpace="0" w:legacyIndent="585"/>
      <w:lvlJc w:val="left"/>
      <w:rPr>
        <w:rFonts w:ascii="Times New Roman" w:hAnsi="Times New Roman" w:cs="Times New Roman" w:hint="default"/>
      </w:rPr>
    </w:lvl>
  </w:abstractNum>
  <w:abstractNum w:abstractNumId="7">
    <w:nsid w:val="3A3F523C"/>
    <w:multiLevelType w:val="singleLevel"/>
    <w:tmpl w:val="331AFADE"/>
    <w:lvl w:ilvl="0">
      <w:start w:val="1"/>
      <w:numFmt w:val="decimal"/>
      <w:lvlText w:val="%1)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8">
    <w:nsid w:val="3BC779F0"/>
    <w:multiLevelType w:val="singleLevel"/>
    <w:tmpl w:val="A38004B2"/>
    <w:lvl w:ilvl="0">
      <w:start w:val="1"/>
      <w:numFmt w:val="decimal"/>
      <w:lvlText w:val="6.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9">
    <w:nsid w:val="44970E5F"/>
    <w:multiLevelType w:val="singleLevel"/>
    <w:tmpl w:val="04928C86"/>
    <w:lvl w:ilvl="0">
      <w:start w:val="2"/>
      <w:numFmt w:val="decimal"/>
      <w:lvlText w:val="3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10">
    <w:nsid w:val="45FD3E1F"/>
    <w:multiLevelType w:val="singleLevel"/>
    <w:tmpl w:val="D8DE579E"/>
    <w:lvl w:ilvl="0">
      <w:start w:val="2"/>
      <w:numFmt w:val="decimal"/>
      <w:lvlText w:val="8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1">
    <w:nsid w:val="48A651A8"/>
    <w:multiLevelType w:val="singleLevel"/>
    <w:tmpl w:val="B6B4C134"/>
    <w:lvl w:ilvl="0">
      <w:start w:val="2"/>
      <w:numFmt w:val="decimal"/>
      <w:lvlText w:val="7.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12">
    <w:nsid w:val="72132244"/>
    <w:multiLevelType w:val="singleLevel"/>
    <w:tmpl w:val="7E6EB27A"/>
    <w:lvl w:ilvl="0">
      <w:start w:val="2"/>
      <w:numFmt w:val="decimal"/>
      <w:lvlText w:val="2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3">
    <w:nsid w:val="7B8F6794"/>
    <w:multiLevelType w:val="singleLevel"/>
    <w:tmpl w:val="BB0AFA2E"/>
    <w:lvl w:ilvl="0">
      <w:start w:val="1"/>
      <w:numFmt w:val="decimal"/>
      <w:lvlText w:val="5.1.%1."/>
      <w:legacy w:legacy="1" w:legacySpace="0" w:legacyIndent="586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1"/>
  </w:num>
  <w:num w:numId="3">
    <w:abstractNumId w:val="0"/>
    <w:lvlOverride w:ilvl="0">
      <w:lvl w:ilvl="0">
        <w:numFmt w:val="bullet"/>
        <w:lvlText w:val="-"/>
        <w:legacy w:legacy="1" w:legacySpace="0" w:legacyIndent="355"/>
        <w:lvlJc w:val="left"/>
        <w:rPr>
          <w:rFonts w:ascii="Times New Roman" w:hAnsi="Times New Roman" w:hint="default"/>
        </w:rPr>
      </w:lvl>
    </w:lvlOverride>
  </w:num>
  <w:num w:numId="4">
    <w:abstractNumId w:val="12"/>
  </w:num>
  <w:num w:numId="5">
    <w:abstractNumId w:val="12"/>
    <w:lvlOverride w:ilvl="0">
      <w:lvl w:ilvl="0">
        <w:start w:val="2"/>
        <w:numFmt w:val="decimal"/>
        <w:lvlText w:val="2.%1."/>
        <w:legacy w:legacy="1" w:legacySpace="0" w:legacyIndent="50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9"/>
  </w:num>
  <w:num w:numId="7">
    <w:abstractNumId w:val="9"/>
    <w:lvlOverride w:ilvl="0">
      <w:lvl w:ilvl="0">
        <w:start w:val="2"/>
        <w:numFmt w:val="decimal"/>
        <w:lvlText w:val="3.%1."/>
        <w:legacy w:legacy="1" w:legacySpace="0" w:legacyIndent="528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4"/>
  </w:num>
  <w:num w:numId="9">
    <w:abstractNumId w:val="4"/>
    <w:lvlOverride w:ilvl="0">
      <w:lvl w:ilvl="0">
        <w:start w:val="1"/>
        <w:numFmt w:val="decimal"/>
        <w:lvlText w:val="4.%1."/>
        <w:legacy w:legacy="1" w:legacySpace="0" w:legacyIndent="389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3"/>
  </w:num>
  <w:num w:numId="11">
    <w:abstractNumId w:val="0"/>
    <w:lvlOverride w:ilvl="0">
      <w:lvl w:ilvl="0">
        <w:numFmt w:val="bullet"/>
        <w:lvlText w:val="•"/>
        <w:legacy w:legacy="1" w:legacySpace="0" w:legacyIndent="283"/>
        <w:lvlJc w:val="left"/>
        <w:rPr>
          <w:rFonts w:ascii="Times New Roman" w:hAnsi="Times New Roman" w:hint="default"/>
        </w:rPr>
      </w:lvl>
    </w:lvlOverride>
  </w:num>
  <w:num w:numId="12">
    <w:abstractNumId w:val="5"/>
  </w:num>
  <w:num w:numId="13">
    <w:abstractNumId w:val="6"/>
  </w:num>
  <w:num w:numId="14">
    <w:abstractNumId w:val="0"/>
    <w:lvlOverride w:ilvl="0">
      <w:lvl w:ilvl="0">
        <w:numFmt w:val="bullet"/>
        <w:lvlText w:val="•"/>
        <w:legacy w:legacy="1" w:legacySpace="0" w:legacyIndent="288"/>
        <w:lvlJc w:val="left"/>
        <w:rPr>
          <w:rFonts w:ascii="Times New Roman" w:hAnsi="Times New Roman" w:hint="default"/>
        </w:rPr>
      </w:lvl>
    </w:lvlOverride>
  </w:num>
  <w:num w:numId="15">
    <w:abstractNumId w:val="3"/>
  </w:num>
  <w:num w:numId="16">
    <w:abstractNumId w:val="2"/>
  </w:num>
  <w:num w:numId="17">
    <w:abstractNumId w:val="8"/>
  </w:num>
  <w:num w:numId="18">
    <w:abstractNumId w:val="11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65B0D"/>
    <w:rsid w:val="000177DE"/>
    <w:rsid w:val="000E6E74"/>
    <w:rsid w:val="000F1A8C"/>
    <w:rsid w:val="0032300B"/>
    <w:rsid w:val="00335421"/>
    <w:rsid w:val="004E03F7"/>
    <w:rsid w:val="004F301D"/>
    <w:rsid w:val="005819BA"/>
    <w:rsid w:val="00584244"/>
    <w:rsid w:val="00737B92"/>
    <w:rsid w:val="00765B0D"/>
    <w:rsid w:val="00962471"/>
    <w:rsid w:val="00967C73"/>
    <w:rsid w:val="00975AC3"/>
    <w:rsid w:val="009F3780"/>
    <w:rsid w:val="00A500F6"/>
    <w:rsid w:val="00A534A6"/>
    <w:rsid w:val="00A71397"/>
    <w:rsid w:val="00AE3F1A"/>
    <w:rsid w:val="00B512D6"/>
    <w:rsid w:val="00C7541D"/>
    <w:rsid w:val="00D170AC"/>
    <w:rsid w:val="00D3608A"/>
    <w:rsid w:val="00E6033A"/>
    <w:rsid w:val="00F1475D"/>
    <w:rsid w:val="00FA4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B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65B0D"/>
    <w:pPr>
      <w:spacing w:line="276" w:lineRule="exact"/>
      <w:jc w:val="center"/>
    </w:pPr>
  </w:style>
  <w:style w:type="paragraph" w:customStyle="1" w:styleId="Style2">
    <w:name w:val="Style2"/>
    <w:basedOn w:val="a"/>
    <w:uiPriority w:val="99"/>
    <w:rsid w:val="00765B0D"/>
    <w:pPr>
      <w:spacing w:line="278" w:lineRule="exact"/>
      <w:ind w:firstLine="706"/>
      <w:jc w:val="both"/>
    </w:pPr>
  </w:style>
  <w:style w:type="paragraph" w:customStyle="1" w:styleId="Style3">
    <w:name w:val="Style3"/>
    <w:basedOn w:val="a"/>
    <w:uiPriority w:val="99"/>
    <w:rsid w:val="00765B0D"/>
    <w:pPr>
      <w:spacing w:line="276" w:lineRule="exact"/>
      <w:jc w:val="both"/>
    </w:pPr>
  </w:style>
  <w:style w:type="paragraph" w:customStyle="1" w:styleId="Style4">
    <w:name w:val="Style4"/>
    <w:basedOn w:val="a"/>
    <w:uiPriority w:val="99"/>
    <w:rsid w:val="00765B0D"/>
    <w:pPr>
      <w:jc w:val="both"/>
    </w:pPr>
  </w:style>
  <w:style w:type="paragraph" w:customStyle="1" w:styleId="Style5">
    <w:name w:val="Style5"/>
    <w:basedOn w:val="a"/>
    <w:uiPriority w:val="99"/>
    <w:rsid w:val="00765B0D"/>
    <w:pPr>
      <w:spacing w:line="278" w:lineRule="exact"/>
      <w:ind w:firstLine="730"/>
      <w:jc w:val="both"/>
    </w:pPr>
  </w:style>
  <w:style w:type="paragraph" w:customStyle="1" w:styleId="Style6">
    <w:name w:val="Style6"/>
    <w:basedOn w:val="a"/>
    <w:uiPriority w:val="99"/>
    <w:rsid w:val="00765B0D"/>
    <w:pPr>
      <w:spacing w:line="274" w:lineRule="exact"/>
      <w:ind w:hanging="350"/>
    </w:pPr>
  </w:style>
  <w:style w:type="paragraph" w:customStyle="1" w:styleId="Style8">
    <w:name w:val="Style8"/>
    <w:basedOn w:val="a"/>
    <w:uiPriority w:val="99"/>
    <w:rsid w:val="00765B0D"/>
    <w:pPr>
      <w:spacing w:line="275" w:lineRule="exact"/>
      <w:ind w:firstLine="557"/>
      <w:jc w:val="both"/>
    </w:pPr>
  </w:style>
  <w:style w:type="character" w:customStyle="1" w:styleId="FontStyle24">
    <w:name w:val="Font Style24"/>
    <w:basedOn w:val="a0"/>
    <w:uiPriority w:val="99"/>
    <w:rsid w:val="00765B0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a0"/>
    <w:uiPriority w:val="99"/>
    <w:rsid w:val="00765B0D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rsid w:val="00765B0D"/>
    <w:pPr>
      <w:spacing w:line="254" w:lineRule="exact"/>
      <w:ind w:firstLine="696"/>
    </w:pPr>
  </w:style>
  <w:style w:type="paragraph" w:customStyle="1" w:styleId="Style11">
    <w:name w:val="Style11"/>
    <w:basedOn w:val="a"/>
    <w:uiPriority w:val="99"/>
    <w:rsid w:val="00765B0D"/>
    <w:pPr>
      <w:spacing w:line="278" w:lineRule="exact"/>
      <w:ind w:firstLine="432"/>
      <w:jc w:val="both"/>
    </w:pPr>
  </w:style>
  <w:style w:type="character" w:customStyle="1" w:styleId="FontStyle27">
    <w:name w:val="Font Style27"/>
    <w:basedOn w:val="a0"/>
    <w:uiPriority w:val="99"/>
    <w:rsid w:val="00765B0D"/>
    <w:rPr>
      <w:rFonts w:ascii="Times New Roman" w:hAnsi="Times New Roman" w:cs="Times New Roman"/>
      <w:sz w:val="22"/>
      <w:szCs w:val="22"/>
    </w:rPr>
  </w:style>
  <w:style w:type="table" w:styleId="a3">
    <w:name w:val="Table Grid"/>
    <w:basedOn w:val="a1"/>
    <w:uiPriority w:val="59"/>
    <w:rsid w:val="00765B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765B0D"/>
    <w:rPr>
      <w:rFonts w:cs="Times New Roman"/>
      <w:color w:val="0066CC"/>
      <w:u w:val="single"/>
    </w:rPr>
  </w:style>
  <w:style w:type="paragraph" w:customStyle="1" w:styleId="Style16">
    <w:name w:val="Style16"/>
    <w:basedOn w:val="a"/>
    <w:uiPriority w:val="99"/>
    <w:rsid w:val="00765B0D"/>
    <w:pPr>
      <w:spacing w:line="277" w:lineRule="exact"/>
    </w:pPr>
  </w:style>
  <w:style w:type="paragraph" w:customStyle="1" w:styleId="Style17">
    <w:name w:val="Style17"/>
    <w:basedOn w:val="a"/>
    <w:uiPriority w:val="99"/>
    <w:rsid w:val="00765B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ipetskenergo@mrsk-l.ru" TargetMode="External"/><Relationship Id="rId5" Type="http://schemas.openxmlformats.org/officeDocument/2006/relationships/hyperlink" Target="mailto:mupgeslipetsk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1642</Words>
  <Characters>9360</Characters>
  <Application>Microsoft Office Word</Application>
  <DocSecurity>0</DocSecurity>
  <Lines>78</Lines>
  <Paragraphs>21</Paragraphs>
  <ScaleCrop>false</ScaleCrop>
  <Company/>
  <LinksUpToDate>false</LinksUpToDate>
  <CharactersWithSpaces>10981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Юлия Николаевна</dc:creator>
  <cp:lastModifiedBy>Кузьмина Юлия Николаевна</cp:lastModifiedBy>
  <cp:revision>1</cp:revision>
  <dcterms:created xsi:type="dcterms:W3CDTF">2016-10-31T06:34:00Z</dcterms:created>
  <dcterms:modified xsi:type="dcterms:W3CDTF">2016-10-31T06:38:00Z</dcterms:modified>
</cp:coreProperties>
</file>